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1D33" w:rsidRPr="00884E9D" w:rsidRDefault="009B1D33">
      <w:pPr>
        <w:spacing w:after="60"/>
        <w:ind w:left="5670"/>
        <w:jc w:val="right"/>
        <w:rPr>
          <w:rFonts w:ascii="Times New Roman" w:hAnsi="Times New Roman" w:cs="Times New Roman"/>
          <w:sz w:val="22"/>
          <w:szCs w:val="22"/>
        </w:rPr>
      </w:pPr>
    </w:p>
    <w:tbl>
      <w:tblPr>
        <w:tblW w:w="10389" w:type="dxa"/>
        <w:tblLayout w:type="fixed"/>
        <w:tblLook w:val="04A0" w:firstRow="1" w:lastRow="0" w:firstColumn="1" w:lastColumn="0" w:noHBand="0" w:noVBand="1"/>
      </w:tblPr>
      <w:tblGrid>
        <w:gridCol w:w="5893"/>
        <w:gridCol w:w="4496"/>
      </w:tblGrid>
      <w:tr w:rsidR="009B1D33" w:rsidRPr="00884E9D">
        <w:trPr>
          <w:trHeight w:val="1709"/>
        </w:trPr>
        <w:tc>
          <w:tcPr>
            <w:tcW w:w="5893" w:type="dxa"/>
            <w:tcBorders>
              <w:top w:val="none" w:sz="0" w:space="0" w:color="000000"/>
              <w:left w:val="none" w:sz="0" w:space="0" w:color="000000"/>
              <w:bottom w:val="none" w:sz="0" w:space="0" w:color="000000"/>
              <w:right w:val="none" w:sz="0" w:space="0" w:color="000000"/>
            </w:tcBorders>
          </w:tcPr>
          <w:p w:rsidR="009B1D33" w:rsidRPr="00884E9D" w:rsidRDefault="00B43C5A">
            <w:pPr>
              <w:contextualSpacing/>
              <w:rPr>
                <w:rFonts w:ascii="Times New Roman" w:hAnsi="Times New Roman" w:cs="Times New Roman"/>
              </w:rPr>
            </w:pPr>
            <w:r w:rsidRPr="00884E9D">
              <w:rPr>
                <w:rFonts w:ascii="Times New Roman" w:hAnsi="Times New Roman" w:cs="Times New Roman"/>
                <w:noProof/>
              </w:rPr>
              <w:drawing>
                <wp:inline distT="0" distB="0" distL="0" distR="0">
                  <wp:extent cx="2075980" cy="715010"/>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pic:blipFill>
                        <pic:spPr bwMode="auto">
                          <a:xfrm>
                            <a:off x="0" y="0"/>
                            <a:ext cx="2075980" cy="715010"/>
                          </a:xfrm>
                          <a:prstGeom prst="rect">
                            <a:avLst/>
                          </a:prstGeom>
                          <a:noFill/>
                          <a:ln>
                            <a:noFill/>
                          </a:ln>
                        </pic:spPr>
                      </pic:pic>
                    </a:graphicData>
                  </a:graphic>
                </wp:inline>
              </w:drawing>
            </w:r>
            <w:r w:rsidRPr="00884E9D">
              <w:rPr>
                <w:rFonts w:ascii="Times New Roman" w:hAnsi="Times New Roman" w:cs="Times New Roman"/>
              </w:rPr>
              <w:t xml:space="preserve">   </w:t>
            </w:r>
          </w:p>
          <w:p w:rsidR="009B1D33" w:rsidRPr="00884E9D" w:rsidRDefault="009B1D33">
            <w:pPr>
              <w:contextualSpacing/>
              <w:rPr>
                <w:rFonts w:ascii="Times New Roman" w:hAnsi="Times New Roman" w:cs="Times New Roman"/>
              </w:rPr>
            </w:pPr>
          </w:p>
        </w:tc>
        <w:tc>
          <w:tcPr>
            <w:tcW w:w="4496" w:type="dxa"/>
            <w:tcBorders>
              <w:top w:val="none" w:sz="0" w:space="0" w:color="000000"/>
              <w:left w:val="none" w:sz="0" w:space="0" w:color="000000"/>
              <w:bottom w:val="none" w:sz="0" w:space="0" w:color="000000"/>
              <w:right w:val="none" w:sz="0" w:space="0" w:color="000000"/>
            </w:tcBorders>
          </w:tcPr>
          <w:p w:rsidR="009B1D33" w:rsidRPr="00884E9D" w:rsidRDefault="00B43C5A">
            <w:pPr>
              <w:ind w:left="5529" w:hanging="5529"/>
              <w:contextualSpacing/>
              <w:rPr>
                <w:rFonts w:ascii="Times New Roman" w:hAnsi="Times New Roman" w:cs="Times New Roman"/>
                <w:sz w:val="18"/>
                <w:szCs w:val="18"/>
              </w:rPr>
            </w:pPr>
            <w:r w:rsidRPr="00884E9D">
              <w:rPr>
                <w:rFonts w:ascii="Times New Roman" w:hAnsi="Times New Roman" w:cs="Times New Roman"/>
                <w:sz w:val="18"/>
                <w:szCs w:val="18"/>
              </w:rPr>
              <w:t>Публичное акционерное общество</w:t>
            </w:r>
          </w:p>
          <w:p w:rsidR="009B1D33" w:rsidRPr="00884E9D" w:rsidRDefault="00B43C5A">
            <w:pPr>
              <w:contextualSpacing/>
              <w:rPr>
                <w:rFonts w:ascii="Times New Roman" w:hAnsi="Times New Roman" w:cs="Times New Roman"/>
                <w:sz w:val="18"/>
                <w:szCs w:val="18"/>
              </w:rPr>
            </w:pPr>
            <w:r w:rsidRPr="00884E9D">
              <w:rPr>
                <w:rFonts w:ascii="Times New Roman" w:hAnsi="Times New Roman" w:cs="Times New Roman"/>
                <w:sz w:val="18"/>
                <w:szCs w:val="18"/>
              </w:rPr>
              <w:t>«Россети Центр и Приволжье»</w:t>
            </w:r>
          </w:p>
          <w:p w:rsidR="009B1D33" w:rsidRPr="00884E9D" w:rsidRDefault="009B1D33">
            <w:pPr>
              <w:contextualSpacing/>
              <w:rPr>
                <w:rFonts w:ascii="Times New Roman" w:hAnsi="Times New Roman" w:cs="Times New Roman"/>
                <w:sz w:val="12"/>
                <w:szCs w:val="12"/>
              </w:rPr>
            </w:pPr>
          </w:p>
          <w:p w:rsidR="009B1D33" w:rsidRPr="00884E9D" w:rsidRDefault="00B43C5A">
            <w:pPr>
              <w:contextualSpacing/>
              <w:rPr>
                <w:rFonts w:ascii="Times New Roman" w:hAnsi="Times New Roman" w:cs="Times New Roman"/>
                <w:sz w:val="18"/>
                <w:szCs w:val="18"/>
              </w:rPr>
            </w:pPr>
            <w:r w:rsidRPr="00884E9D">
              <w:rPr>
                <w:rFonts w:ascii="Times New Roman" w:hAnsi="Times New Roman" w:cs="Times New Roman"/>
                <w:sz w:val="18"/>
                <w:szCs w:val="18"/>
              </w:rPr>
              <w:t>Филиал ПАО «Россети Центр и Приволжье» -«Калугаэнерго»</w:t>
            </w:r>
          </w:p>
          <w:p w:rsidR="009B1D33" w:rsidRPr="00884E9D" w:rsidRDefault="00B43C5A">
            <w:pPr>
              <w:contextualSpacing/>
              <w:rPr>
                <w:rFonts w:ascii="Times New Roman" w:hAnsi="Times New Roman" w:cs="Times New Roman"/>
                <w:sz w:val="18"/>
                <w:szCs w:val="18"/>
              </w:rPr>
            </w:pPr>
            <w:r w:rsidRPr="00884E9D">
              <w:rPr>
                <w:rFonts w:ascii="Times New Roman" w:hAnsi="Times New Roman" w:cs="Times New Roman"/>
                <w:sz w:val="18"/>
                <w:szCs w:val="18"/>
              </w:rPr>
              <w:t>ул. Красная Гора, д. 9/12, г. Калуга, 248000</w:t>
            </w:r>
          </w:p>
          <w:p w:rsidR="009B1D33" w:rsidRPr="00884E9D" w:rsidRDefault="00B43C5A">
            <w:pPr>
              <w:contextualSpacing/>
              <w:rPr>
                <w:rFonts w:ascii="Times New Roman" w:hAnsi="Times New Roman" w:cs="Times New Roman"/>
                <w:sz w:val="18"/>
                <w:szCs w:val="18"/>
              </w:rPr>
            </w:pPr>
            <w:r w:rsidRPr="00884E9D">
              <w:rPr>
                <w:rFonts w:ascii="Times New Roman" w:hAnsi="Times New Roman" w:cs="Times New Roman"/>
                <w:sz w:val="18"/>
                <w:szCs w:val="18"/>
              </w:rPr>
              <w:t>Тел. +7 (4842) 716-359, факс +7 (4842) 56-56-11</w:t>
            </w:r>
          </w:p>
          <w:p w:rsidR="009B1D33" w:rsidRPr="00884E9D" w:rsidRDefault="00B43C5A">
            <w:pPr>
              <w:contextualSpacing/>
              <w:rPr>
                <w:rFonts w:ascii="Times New Roman" w:hAnsi="Times New Roman" w:cs="Times New Roman"/>
                <w:sz w:val="18"/>
                <w:szCs w:val="18"/>
              </w:rPr>
            </w:pPr>
            <w:r w:rsidRPr="00884E9D">
              <w:rPr>
                <w:rFonts w:ascii="Times New Roman" w:hAnsi="Times New Roman" w:cs="Times New Roman"/>
                <w:sz w:val="18"/>
                <w:szCs w:val="18"/>
              </w:rPr>
              <w:t>Единый контакт-центр: 8-800-220-0-220</w:t>
            </w:r>
          </w:p>
          <w:p w:rsidR="009B1D33" w:rsidRPr="00884E9D" w:rsidRDefault="00B43C5A">
            <w:pPr>
              <w:contextualSpacing/>
              <w:rPr>
                <w:rFonts w:ascii="Times New Roman" w:hAnsi="Times New Roman" w:cs="Times New Roman"/>
                <w:sz w:val="18"/>
                <w:szCs w:val="18"/>
                <w:lang w:val="en-US"/>
              </w:rPr>
            </w:pPr>
            <w:r w:rsidRPr="00884E9D">
              <w:rPr>
                <w:rFonts w:ascii="Times New Roman" w:hAnsi="Times New Roman" w:cs="Times New Roman"/>
                <w:sz w:val="18"/>
                <w:szCs w:val="18"/>
                <w:lang w:val="en-US"/>
              </w:rPr>
              <w:t>e-mail: gens@kl.mrsk-cp.ru, http://www.mrsk-cp.ru</w:t>
            </w:r>
          </w:p>
          <w:p w:rsidR="009B1D33" w:rsidRPr="00884E9D" w:rsidRDefault="00B43C5A">
            <w:pPr>
              <w:ind w:right="747"/>
              <w:contextualSpacing/>
              <w:rPr>
                <w:rFonts w:ascii="Times New Roman" w:hAnsi="Times New Roman" w:cs="Times New Roman"/>
                <w:sz w:val="18"/>
                <w:szCs w:val="18"/>
              </w:rPr>
            </w:pPr>
            <w:r w:rsidRPr="00884E9D">
              <w:rPr>
                <w:rFonts w:ascii="Times New Roman" w:hAnsi="Times New Roman" w:cs="Times New Roman"/>
                <w:sz w:val="18"/>
                <w:szCs w:val="18"/>
              </w:rPr>
              <w:t>ОКПО 00103711, ОГРН 1075260020043</w:t>
            </w:r>
          </w:p>
          <w:p w:rsidR="009B1D33" w:rsidRPr="00884E9D" w:rsidRDefault="00B43C5A">
            <w:pPr>
              <w:ind w:right="747"/>
              <w:contextualSpacing/>
              <w:rPr>
                <w:rStyle w:val="45"/>
                <w:rFonts w:ascii="Times New Roman" w:eastAsia="Arial Narrow" w:hAnsi="Times New Roman" w:cs="Times New Roman"/>
                <w:sz w:val="18"/>
                <w:szCs w:val="18"/>
              </w:rPr>
            </w:pPr>
            <w:r w:rsidRPr="00884E9D">
              <w:rPr>
                <w:rStyle w:val="45"/>
                <w:rFonts w:ascii="Times New Roman" w:eastAsia="Arial Narrow" w:hAnsi="Times New Roman" w:cs="Times New Roman"/>
                <w:sz w:val="18"/>
                <w:szCs w:val="18"/>
              </w:rPr>
              <w:t>ИНН/КПП 5260200603/402902001</w:t>
            </w:r>
          </w:p>
          <w:p w:rsidR="009B1D33" w:rsidRPr="00884E9D" w:rsidRDefault="009B1D33">
            <w:pPr>
              <w:ind w:right="747"/>
              <w:contextualSpacing/>
              <w:rPr>
                <w:rStyle w:val="45"/>
                <w:rFonts w:ascii="Times New Roman" w:eastAsia="Arial Narrow" w:hAnsi="Times New Roman" w:cs="Times New Roman"/>
                <w:sz w:val="18"/>
                <w:szCs w:val="18"/>
              </w:rPr>
            </w:pPr>
          </w:p>
          <w:p w:rsidR="009B1D33" w:rsidRPr="00884E9D" w:rsidRDefault="009B1D33">
            <w:pPr>
              <w:ind w:right="747"/>
              <w:contextualSpacing/>
              <w:rPr>
                <w:rFonts w:ascii="Times New Roman" w:hAnsi="Times New Roman" w:cs="Times New Roman"/>
              </w:rPr>
            </w:pPr>
          </w:p>
        </w:tc>
      </w:tr>
    </w:tbl>
    <w:p w:rsidR="00FE647C" w:rsidRPr="00884E9D" w:rsidRDefault="00FE647C">
      <w:pPr>
        <w:spacing w:line="276" w:lineRule="auto"/>
        <w:ind w:firstLine="6663"/>
        <w:jc w:val="both"/>
        <w:rPr>
          <w:rFonts w:ascii="Times New Roman" w:hAnsi="Times New Roman" w:cs="Times New Roman"/>
          <w:b/>
          <w:bCs/>
        </w:rPr>
      </w:pPr>
    </w:p>
    <w:p w:rsidR="00FE647C" w:rsidRPr="00884E9D" w:rsidRDefault="00FE647C" w:rsidP="00FE647C">
      <w:pPr>
        <w:pStyle w:val="a6"/>
        <w:rPr>
          <w:rFonts w:ascii="Times New Roman" w:hAnsi="Times New Roman" w:cs="Times New Roman"/>
        </w:rPr>
      </w:pPr>
      <w:r w:rsidRPr="00884E9D">
        <w:rPr>
          <w:rFonts w:ascii="Times New Roman" w:hAnsi="Times New Roman" w:cs="Times New Roman"/>
        </w:rPr>
        <w:t>Приглашение к участию в закупке,</w:t>
      </w:r>
    </w:p>
    <w:p w:rsidR="00FE647C" w:rsidRPr="00884E9D" w:rsidRDefault="00FE647C" w:rsidP="00FE647C">
      <w:pPr>
        <w:pStyle w:val="a6"/>
        <w:rPr>
          <w:rFonts w:ascii="Times New Roman" w:hAnsi="Times New Roman" w:cs="Times New Roman"/>
        </w:rPr>
      </w:pPr>
      <w:r w:rsidRPr="00884E9D">
        <w:rPr>
          <w:rFonts w:ascii="Times New Roman" w:hAnsi="Times New Roman" w:cs="Times New Roman"/>
        </w:rPr>
        <w:t>проводимой способом «сравнение цен» в электронной форме</w:t>
      </w:r>
    </w:p>
    <w:p w:rsidR="00FE647C" w:rsidRPr="0040360A" w:rsidRDefault="00FE647C" w:rsidP="00FE647C">
      <w:pPr>
        <w:jc w:val="center"/>
        <w:rPr>
          <w:rFonts w:ascii="Times New Roman" w:eastAsia="Times New Roman" w:hAnsi="Times New Roman" w:cs="Times New Roman"/>
          <w:b/>
          <w:bCs/>
          <w:color w:val="FF0000"/>
        </w:rPr>
      </w:pPr>
      <w:r w:rsidRPr="0040360A">
        <w:rPr>
          <w:rFonts w:ascii="Times New Roman" w:eastAsia="Times New Roman" w:hAnsi="Times New Roman" w:cs="Times New Roman"/>
          <w:b/>
          <w:bCs/>
          <w:color w:val="FF0000"/>
        </w:rPr>
        <w:t>№</w:t>
      </w:r>
      <w:r w:rsidR="00D35DD9" w:rsidRPr="0040360A">
        <w:rPr>
          <w:rFonts w:ascii="Times New Roman" w:eastAsia="Times New Roman" w:hAnsi="Times New Roman" w:cs="Times New Roman"/>
          <w:b/>
          <w:bCs/>
          <w:color w:val="FF0000"/>
        </w:rPr>
        <w:t xml:space="preserve"> </w:t>
      </w:r>
      <w:r w:rsidR="00926961" w:rsidRPr="0040360A">
        <w:rPr>
          <w:rFonts w:ascii="Times New Roman" w:eastAsia="Times New Roman" w:hAnsi="Times New Roman" w:cs="Times New Roman"/>
          <w:b/>
          <w:bCs/>
          <w:color w:val="FF0000"/>
        </w:rPr>
        <w:t>КаЭ/024-12-25</w:t>
      </w:r>
      <w:r w:rsidR="00FA680D" w:rsidRPr="0040360A">
        <w:rPr>
          <w:rFonts w:ascii="Times New Roman" w:eastAsia="Times New Roman" w:hAnsi="Times New Roman" w:cs="Times New Roman"/>
          <w:b/>
          <w:bCs/>
          <w:color w:val="FF0000"/>
        </w:rPr>
        <w:t xml:space="preserve"> от </w:t>
      </w:r>
      <w:r w:rsidR="0040360A" w:rsidRPr="0040360A">
        <w:rPr>
          <w:rFonts w:ascii="Times New Roman" w:eastAsia="Times New Roman" w:hAnsi="Times New Roman" w:cs="Times New Roman"/>
          <w:b/>
          <w:bCs/>
          <w:color w:val="FF0000"/>
        </w:rPr>
        <w:t>11</w:t>
      </w:r>
      <w:r w:rsidR="00D35DD9" w:rsidRPr="0040360A">
        <w:rPr>
          <w:rFonts w:ascii="Times New Roman" w:eastAsia="Times New Roman" w:hAnsi="Times New Roman" w:cs="Times New Roman"/>
          <w:b/>
          <w:bCs/>
          <w:color w:val="FF0000"/>
        </w:rPr>
        <w:t>.06</w:t>
      </w:r>
      <w:r w:rsidR="00731115" w:rsidRPr="0040360A">
        <w:rPr>
          <w:rFonts w:ascii="Times New Roman" w:eastAsia="Times New Roman" w:hAnsi="Times New Roman" w:cs="Times New Roman"/>
          <w:b/>
          <w:bCs/>
          <w:color w:val="FF0000"/>
        </w:rPr>
        <w:t>.</w:t>
      </w:r>
      <w:r w:rsidR="00D35DD9" w:rsidRPr="0040360A">
        <w:rPr>
          <w:rFonts w:ascii="Times New Roman" w:eastAsia="Times New Roman" w:hAnsi="Times New Roman" w:cs="Times New Roman"/>
          <w:b/>
          <w:bCs/>
          <w:color w:val="FF0000"/>
        </w:rPr>
        <w:t>2026</w:t>
      </w:r>
    </w:p>
    <w:p w:rsidR="00FE647C" w:rsidRPr="00884E9D" w:rsidRDefault="00FE647C" w:rsidP="00FE647C">
      <w:pPr>
        <w:pStyle w:val="afe"/>
        <w:spacing w:after="0"/>
        <w:ind w:firstLine="708"/>
        <w:jc w:val="both"/>
        <w:rPr>
          <w:rFonts w:ascii="Times New Roman" w:hAnsi="Times New Roman" w:cs="Times New Roman"/>
          <w:lang w:val="ru-RU"/>
        </w:rPr>
      </w:pPr>
    </w:p>
    <w:p w:rsidR="00FE647C" w:rsidRPr="00884E9D" w:rsidRDefault="00FE647C" w:rsidP="002962E0">
      <w:pPr>
        <w:pStyle w:val="afe"/>
        <w:numPr>
          <w:ilvl w:val="0"/>
          <w:numId w:val="40"/>
        </w:numPr>
        <w:tabs>
          <w:tab w:val="left" w:pos="851"/>
        </w:tabs>
        <w:spacing w:after="0"/>
        <w:ind w:left="0" w:right="-6" w:firstLine="567"/>
        <w:jc w:val="both"/>
        <w:rPr>
          <w:rFonts w:ascii="Times New Roman" w:hAnsi="Times New Roman" w:cs="Times New Roman"/>
          <w:lang w:val="ru-RU"/>
        </w:rPr>
      </w:pPr>
      <w:r w:rsidRPr="00884E9D">
        <w:rPr>
          <w:rFonts w:ascii="Times New Roman" w:hAnsi="Times New Roman" w:cs="Times New Roman"/>
          <w:lang w:val="ru-RU"/>
        </w:rPr>
        <w:t xml:space="preserve">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w:t>
      </w:r>
      <w:r w:rsidRPr="00884E9D">
        <w:rPr>
          <w:rFonts w:ascii="Times New Roman" w:hAnsi="Times New Roman" w:cs="Times New Roman"/>
          <w:iCs/>
          <w:lang w:val="ru-RU"/>
        </w:rPr>
        <w:t>603950, г. Нижний Новгород, ул. Рождественская, 33</w:t>
      </w:r>
      <w:r w:rsidRPr="00884E9D">
        <w:rPr>
          <w:rFonts w:ascii="Times New Roman" w:hAnsi="Times New Roman" w:cs="Times New Roman"/>
          <w:lang w:val="ru-RU"/>
        </w:rPr>
        <w:t xml:space="preserve">,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w:t>
      </w:r>
      <w:r w:rsidR="0096227C" w:rsidRPr="00884E9D">
        <w:rPr>
          <w:rFonts w:ascii="Times New Roman" w:hAnsi="Times New Roman" w:cs="Times New Roman"/>
          <w:lang w:val="ru-RU"/>
        </w:rPr>
        <w:t xml:space="preserve">оказание </w:t>
      </w:r>
      <w:r w:rsidR="00AD3E91">
        <w:rPr>
          <w:rFonts w:ascii="Times New Roman" w:hAnsi="Times New Roman" w:cs="Times New Roman"/>
          <w:color w:val="FF0000"/>
          <w:lang w:val="ru-RU"/>
        </w:rPr>
        <w:t xml:space="preserve">услуги по нанесению патриотического изображения на трансформаторную подстанцию </w:t>
      </w:r>
      <w:r w:rsidRPr="00884E9D">
        <w:rPr>
          <w:rFonts w:ascii="Times New Roman" w:hAnsi="Times New Roman" w:cs="Times New Roman"/>
          <w:color w:val="FF0000"/>
          <w:lang w:val="ru-RU"/>
        </w:rPr>
        <w:t>с лицом ее подавшим.</w:t>
      </w:r>
    </w:p>
    <w:p w:rsidR="00FE647C" w:rsidRPr="00884E9D" w:rsidRDefault="00FE647C" w:rsidP="00FE647C">
      <w:pPr>
        <w:pStyle w:val="afe"/>
        <w:spacing w:after="0"/>
        <w:ind w:firstLine="567"/>
        <w:jc w:val="both"/>
        <w:rPr>
          <w:rFonts w:ascii="Times New Roman" w:hAnsi="Times New Roman" w:cs="Times New Roman"/>
          <w:lang w:val="ru-RU"/>
        </w:rPr>
      </w:pPr>
      <w:r w:rsidRPr="00884E9D">
        <w:rPr>
          <w:rFonts w:ascii="Times New Roman" w:hAnsi="Times New Roman" w:cs="Times New Roman"/>
          <w:lang w:val="ru-RU"/>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884E9D">
          <w:rPr>
            <w:rFonts w:ascii="Times New Roman" w:hAnsi="Times New Roman" w:cs="Times New Roman"/>
            <w:color w:val="0000FF"/>
            <w:u w:val="single"/>
          </w:rPr>
          <w:t>tender</w:t>
        </w:r>
        <w:r w:rsidRPr="00884E9D">
          <w:rPr>
            <w:rFonts w:ascii="Times New Roman" w:hAnsi="Times New Roman" w:cs="Times New Roman"/>
            <w:color w:val="0000FF"/>
            <w:u w:val="single"/>
            <w:lang w:val="ru-RU"/>
          </w:rPr>
          <w:t>.</w:t>
        </w:r>
        <w:r w:rsidRPr="00884E9D">
          <w:rPr>
            <w:rFonts w:ascii="Times New Roman" w:hAnsi="Times New Roman" w:cs="Times New Roman"/>
            <w:color w:val="0000FF"/>
            <w:u w:val="single"/>
          </w:rPr>
          <w:t>lot</w:t>
        </w:r>
        <w:r w:rsidRPr="00884E9D">
          <w:rPr>
            <w:rFonts w:ascii="Times New Roman" w:hAnsi="Times New Roman" w:cs="Times New Roman"/>
            <w:color w:val="0000FF"/>
            <w:u w:val="single"/>
            <w:lang w:val="ru-RU"/>
          </w:rPr>
          <w:t>-</w:t>
        </w:r>
        <w:r w:rsidRPr="00884E9D">
          <w:rPr>
            <w:rFonts w:ascii="Times New Roman" w:hAnsi="Times New Roman" w:cs="Times New Roman"/>
            <w:color w:val="0000FF"/>
            <w:u w:val="single"/>
          </w:rPr>
          <w:t>online</w:t>
        </w:r>
        <w:r w:rsidRPr="00884E9D">
          <w:rPr>
            <w:rFonts w:ascii="Times New Roman" w:hAnsi="Times New Roman" w:cs="Times New Roman"/>
            <w:color w:val="0000FF"/>
            <w:u w:val="single"/>
            <w:lang w:val="ru-RU"/>
          </w:rPr>
          <w:t>.</w:t>
        </w:r>
        <w:r w:rsidRPr="00884E9D">
          <w:rPr>
            <w:rFonts w:ascii="Times New Roman" w:hAnsi="Times New Roman" w:cs="Times New Roman"/>
            <w:color w:val="0000FF"/>
            <w:u w:val="single"/>
          </w:rPr>
          <w:t>ru</w:t>
        </w:r>
      </w:hyperlink>
      <w:r w:rsidRPr="00884E9D">
        <w:rPr>
          <w:rFonts w:ascii="Times New Roman" w:hAnsi="Times New Roman" w:cs="Times New Roman"/>
          <w:lang w:val="ru-RU"/>
        </w:rPr>
        <w:t xml:space="preserve"> (далее - ЭТП) начиная с даты публикации.</w:t>
      </w:r>
    </w:p>
    <w:p w:rsidR="00FE647C" w:rsidRPr="00884E9D" w:rsidRDefault="00FE647C" w:rsidP="00FE647C">
      <w:pPr>
        <w:pStyle w:val="affc"/>
        <w:numPr>
          <w:ilvl w:val="0"/>
          <w:numId w:val="40"/>
        </w:numPr>
        <w:tabs>
          <w:tab w:val="left" w:pos="851"/>
        </w:tabs>
        <w:ind w:left="0" w:firstLine="567"/>
        <w:contextualSpacing/>
        <w:jc w:val="both"/>
        <w:rPr>
          <w:rFonts w:ascii="Times New Roman" w:eastAsia="Times New Roman" w:hAnsi="Times New Roman" w:cs="Times New Roman"/>
        </w:rPr>
      </w:pPr>
      <w:bookmarkStart w:id="0" w:name="_Ref5872916"/>
      <w:r w:rsidRPr="00884E9D">
        <w:rPr>
          <w:rFonts w:ascii="Times New Roman" w:eastAsia="Times New Roman" w:hAnsi="Times New Roman" w:cs="Times New Roman"/>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FE647C" w:rsidRPr="00884E9D" w:rsidRDefault="00FE647C" w:rsidP="00FE647C">
      <w:pPr>
        <w:numPr>
          <w:ilvl w:val="0"/>
          <w:numId w:val="40"/>
        </w:numPr>
        <w:tabs>
          <w:tab w:val="left" w:pos="851"/>
        </w:tabs>
        <w:ind w:left="0" w:firstLine="567"/>
        <w:jc w:val="both"/>
        <w:rPr>
          <w:rFonts w:ascii="Times New Roman" w:eastAsia="Times New Roman" w:hAnsi="Times New Roman" w:cs="Times New Roman"/>
        </w:rPr>
      </w:pPr>
      <w:bookmarkStart w:id="1" w:name="_Ref168910434"/>
      <w:r w:rsidRPr="00884E9D">
        <w:rPr>
          <w:rFonts w:ascii="Times New Roman" w:eastAsia="Times New Roman" w:hAnsi="Times New Roman" w:cs="Times New Roman"/>
        </w:rPr>
        <w:t>Участник закупки, должен отвечать следующим требованиям:</w:t>
      </w:r>
      <w:bookmarkEnd w:id="0"/>
      <w:bookmarkEnd w:id="1"/>
    </w:p>
    <w:p w:rsidR="00FE647C" w:rsidRPr="00884E9D" w:rsidRDefault="00FE647C" w:rsidP="00FE647C">
      <w:pPr>
        <w:widowControl w:val="0"/>
        <w:numPr>
          <w:ilvl w:val="0"/>
          <w:numId w:val="38"/>
        </w:numPr>
        <w:tabs>
          <w:tab w:val="left" w:pos="0"/>
          <w:tab w:val="left" w:pos="993"/>
        </w:tabs>
        <w:spacing w:line="264" w:lineRule="auto"/>
        <w:ind w:left="0" w:firstLine="567"/>
        <w:jc w:val="both"/>
        <w:rPr>
          <w:rFonts w:ascii="Times New Roman" w:hAnsi="Times New Roman" w:cs="Times New Roman"/>
        </w:rPr>
      </w:pPr>
      <w:bookmarkStart w:id="2" w:name="_Ref1121359"/>
      <w:r w:rsidRPr="00884E9D">
        <w:rPr>
          <w:rFonts w:ascii="Times New Roman" w:hAnsi="Times New Roman" w:cs="Times New Roman"/>
          <w:bCs/>
        </w:rPr>
        <w:t xml:space="preserve">должен обладать гражданской правоспособностью в полном объеме для заключения и </w:t>
      </w:r>
      <w:r w:rsidRPr="00884E9D">
        <w:rPr>
          <w:rFonts w:ascii="Times New Roman" w:hAnsi="Times New Roman" w:cs="Times New Roman"/>
        </w:rPr>
        <w:t>исполнения</w:t>
      </w:r>
      <w:r w:rsidRPr="00884E9D">
        <w:rPr>
          <w:rFonts w:ascii="Times New Roman" w:hAnsi="Times New Roman" w:cs="Times New Roman"/>
          <w:bCs/>
        </w:rPr>
        <w:t xml:space="preserve"> Договора(ов) </w:t>
      </w:r>
      <w:r w:rsidRPr="00884E9D">
        <w:rPr>
          <w:rFonts w:ascii="Times New Roman" w:hAnsi="Times New Roman" w:cs="Times New Roman"/>
        </w:rPr>
        <w:t>(должен быть зарегистрирован в установленном порядке);</w:t>
      </w:r>
      <w:bookmarkEnd w:id="2"/>
      <w:r w:rsidRPr="00884E9D">
        <w:rPr>
          <w:rFonts w:ascii="Times New Roman" w:hAnsi="Times New Roman" w:cs="Times New Roman"/>
        </w:rPr>
        <w:t xml:space="preserve"> </w:t>
      </w:r>
    </w:p>
    <w:p w:rsidR="00FE647C" w:rsidRPr="00884E9D" w:rsidRDefault="00FE647C" w:rsidP="00FE647C">
      <w:pPr>
        <w:widowControl w:val="0"/>
        <w:numPr>
          <w:ilvl w:val="0"/>
          <w:numId w:val="38"/>
        </w:numPr>
        <w:tabs>
          <w:tab w:val="left" w:pos="0"/>
          <w:tab w:val="left" w:pos="993"/>
        </w:tabs>
        <w:spacing w:line="264" w:lineRule="auto"/>
        <w:ind w:left="0" w:firstLine="567"/>
        <w:jc w:val="both"/>
        <w:rPr>
          <w:rFonts w:ascii="Times New Roman" w:hAnsi="Times New Roman" w:cs="Times New Roman"/>
        </w:rPr>
      </w:pPr>
      <w:bookmarkStart w:id="3" w:name="_Ref3307767"/>
      <w:r w:rsidRPr="00884E9D">
        <w:rPr>
          <w:rFonts w:ascii="Times New Roman" w:hAnsi="Times New Roman" w:cs="Times New Roman"/>
          <w:bCs/>
        </w:rPr>
        <w:t xml:space="preserve">не должен находиться в процессе реорганизации, </w:t>
      </w:r>
      <w:r w:rsidRPr="00884E9D">
        <w:rPr>
          <w:rFonts w:ascii="Times New Roman" w:hAnsi="Times New Roman" w:cs="Times New Roman"/>
        </w:rPr>
        <w:t>ликвидации</w:t>
      </w:r>
      <w:r w:rsidRPr="00884E9D">
        <w:rPr>
          <w:rFonts w:ascii="Times New Roman" w:hAnsi="Times New Roman" w:cs="Times New Roman"/>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84E9D">
        <w:rPr>
          <w:rFonts w:ascii="Times New Roman" w:hAnsi="Times New Roman" w:cs="Times New Roman"/>
        </w:rPr>
        <w:t>экономическая</w:t>
      </w:r>
      <w:r w:rsidRPr="00884E9D">
        <w:rPr>
          <w:rFonts w:ascii="Times New Roman" w:hAnsi="Times New Roman" w:cs="Times New Roman"/>
          <w:bCs/>
        </w:rPr>
        <w:t xml:space="preserve"> деятельность Участника не должна быть приостановлена (для юридического лица, индивидуального предпринимателя)</w:t>
      </w:r>
      <w:r w:rsidRPr="00884E9D">
        <w:rPr>
          <w:rFonts w:ascii="Times New Roman" w:hAnsi="Times New Roman" w:cs="Times New Roman"/>
        </w:rPr>
        <w:t>;</w:t>
      </w:r>
      <w:bookmarkEnd w:id="3"/>
    </w:p>
    <w:p w:rsidR="00FE647C" w:rsidRPr="00884E9D" w:rsidRDefault="00FE647C" w:rsidP="00FE647C">
      <w:pPr>
        <w:widowControl w:val="0"/>
        <w:numPr>
          <w:ilvl w:val="0"/>
          <w:numId w:val="38"/>
        </w:numPr>
        <w:tabs>
          <w:tab w:val="left" w:pos="0"/>
          <w:tab w:val="left" w:pos="993"/>
        </w:tabs>
        <w:spacing w:line="264" w:lineRule="auto"/>
        <w:ind w:left="0" w:firstLine="567"/>
        <w:jc w:val="both"/>
        <w:rPr>
          <w:rFonts w:ascii="Times New Roman" w:hAnsi="Times New Roman" w:cs="Times New Roman"/>
        </w:rPr>
      </w:pPr>
      <w:bookmarkStart w:id="4" w:name="_Ref3307810"/>
      <w:r w:rsidRPr="00884E9D">
        <w:rPr>
          <w:rFonts w:ascii="Times New Roman" w:hAnsi="Times New Roman" w:cs="Times New Roman"/>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w:t>
      </w:r>
      <w:r w:rsidRPr="00884E9D">
        <w:rPr>
          <w:rFonts w:ascii="Times New Roman" w:hAnsi="Times New Roman" w:cs="Times New Roman"/>
        </w:rPr>
        <w:lastRenderedPageBreak/>
        <w:t xml:space="preserve">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84E9D">
        <w:rPr>
          <w:rStyle w:val="af3"/>
          <w:rFonts w:ascii="Times New Roman" w:hAnsi="Times New Roman" w:cs="Times New Roman"/>
        </w:rPr>
        <w:t>https://fssp.gov.ru/</w:t>
      </w:r>
      <w:r w:rsidRPr="00884E9D">
        <w:rPr>
          <w:rFonts w:ascii="Times New Roman" w:hAnsi="Times New Roman" w:cs="Times New Roman"/>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884E9D">
        <w:rPr>
          <w:rFonts w:ascii="Times New Roman" w:hAnsi="Times New Roman" w:cs="Times New Roman"/>
        </w:rPr>
        <w:t xml:space="preserve"> </w:t>
      </w:r>
    </w:p>
    <w:p w:rsidR="00FE647C" w:rsidRPr="00884E9D" w:rsidRDefault="00FE647C" w:rsidP="00FE647C">
      <w:pPr>
        <w:widowControl w:val="0"/>
        <w:numPr>
          <w:ilvl w:val="0"/>
          <w:numId w:val="38"/>
        </w:numPr>
        <w:tabs>
          <w:tab w:val="left" w:pos="0"/>
          <w:tab w:val="left" w:pos="993"/>
        </w:tabs>
        <w:spacing w:line="264" w:lineRule="auto"/>
        <w:ind w:left="0" w:firstLine="567"/>
        <w:jc w:val="both"/>
        <w:rPr>
          <w:rFonts w:ascii="Times New Roman" w:hAnsi="Times New Roman" w:cs="Times New Roman"/>
        </w:rPr>
      </w:pPr>
      <w:r w:rsidRPr="00884E9D">
        <w:rPr>
          <w:rFonts w:ascii="Times New Roman" w:hAnsi="Times New Roman" w:cs="Times New Roman"/>
        </w:rPr>
        <w:t xml:space="preserve">не быть включенным в </w:t>
      </w:r>
      <w:r w:rsidRPr="00884E9D">
        <w:rPr>
          <w:rFonts w:ascii="Times New Roman" w:eastAsia="Arial Unicode MS" w:hAnsi="Times New Roman" w:cs="Times New Roman"/>
        </w:rPr>
        <w:t>Реестр</w:t>
      </w:r>
      <w:r w:rsidRPr="00884E9D">
        <w:rPr>
          <w:rFonts w:ascii="Times New Roman" w:hAnsi="Times New Roman" w:cs="Times New Roman"/>
        </w:rPr>
        <w:t xml:space="preserve"> недобросовестных поставщиков</w:t>
      </w:r>
      <w:r w:rsidRPr="00884E9D">
        <w:rPr>
          <w:rFonts w:ascii="Times New Roman" w:eastAsia="Arial Unicode MS" w:hAnsi="Times New Roman" w:cs="Times New Roman"/>
        </w:rPr>
        <w:t xml:space="preserve">, который ведется в </w:t>
      </w:r>
      <w:r w:rsidRPr="00884E9D">
        <w:rPr>
          <w:rFonts w:ascii="Times New Roman" w:hAnsi="Times New Roman" w:cs="Times New Roman"/>
          <w:bCs/>
        </w:rPr>
        <w:t>соответствии</w:t>
      </w:r>
      <w:r w:rsidRPr="00884E9D">
        <w:rPr>
          <w:rFonts w:ascii="Times New Roman" w:eastAsia="Arial Unicode MS" w:hAnsi="Times New Roman" w:cs="Times New Roman"/>
        </w:rPr>
        <w:t xml:space="preserve"> с Федеральным законом от 18.07.2011 № 223-ФЗ «О закупках товаров, работ, услуг отдельными видами юридических лиц»</w:t>
      </w:r>
      <w:r w:rsidRPr="00884E9D">
        <w:rPr>
          <w:rFonts w:ascii="Times New Roman" w:hAnsi="Times New Roman" w:cs="Times New Roman"/>
        </w:rPr>
        <w:t xml:space="preserve"> либо в </w:t>
      </w:r>
      <w:r w:rsidRPr="00884E9D">
        <w:rPr>
          <w:rFonts w:ascii="Times New Roman" w:eastAsia="Arial Unicode MS" w:hAnsi="Times New Roman" w:cs="Times New Roman"/>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Pr="00884E9D">
        <w:rPr>
          <w:rFonts w:ascii="Times New Roman" w:hAnsi="Times New Roman" w:cs="Times New Roman"/>
        </w:rPr>
        <w:t>;</w:t>
      </w:r>
      <w:bookmarkEnd w:id="5"/>
      <w:r w:rsidRPr="00884E9D">
        <w:rPr>
          <w:rFonts w:ascii="Times New Roman" w:hAnsi="Times New Roman" w:cs="Times New Roman"/>
        </w:rPr>
        <w:t xml:space="preserve"> </w:t>
      </w:r>
    </w:p>
    <w:p w:rsidR="00FE647C" w:rsidRPr="00884E9D" w:rsidRDefault="00FE647C" w:rsidP="00FE647C">
      <w:pPr>
        <w:widowControl w:val="0"/>
        <w:numPr>
          <w:ilvl w:val="0"/>
          <w:numId w:val="38"/>
        </w:numPr>
        <w:tabs>
          <w:tab w:val="left" w:pos="0"/>
          <w:tab w:val="left" w:pos="993"/>
        </w:tabs>
        <w:spacing w:line="264" w:lineRule="auto"/>
        <w:ind w:left="0" w:firstLine="567"/>
        <w:jc w:val="both"/>
        <w:rPr>
          <w:rFonts w:ascii="Times New Roman" w:hAnsi="Times New Roman" w:cs="Times New Roman"/>
        </w:rPr>
      </w:pPr>
      <w:r w:rsidRPr="00884E9D">
        <w:rPr>
          <w:rFonts w:ascii="Times New Roman" w:hAnsi="Times New Roman" w:cs="Times New Roman"/>
        </w:rPr>
        <w:t xml:space="preserve">не должен </w:t>
      </w:r>
      <w:r w:rsidRPr="00884E9D">
        <w:rPr>
          <w:rFonts w:ascii="Times New Roman" w:eastAsia="Arial Unicode MS" w:hAnsi="Times New Roman" w:cs="Times New Roman"/>
        </w:rPr>
        <w:t xml:space="preserve">иметь задолженностей по налоговым и иным платежам в бюджет (Наличие </w:t>
      </w:r>
      <w:r w:rsidRPr="00884E9D">
        <w:rPr>
          <w:rFonts w:ascii="Times New Roman" w:hAnsi="Times New Roman" w:cs="Times New Roman"/>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84E9D">
        <w:rPr>
          <w:rFonts w:ascii="Times New Roman" w:eastAsia="Arial Unicode MS" w:hAnsi="Times New Roman" w:cs="Times New Roman"/>
        </w:rPr>
        <w:t>)</w:t>
      </w:r>
    </w:p>
    <w:p w:rsidR="00FE647C" w:rsidRPr="00884E9D" w:rsidRDefault="00FE647C" w:rsidP="00FE647C">
      <w:pPr>
        <w:widowControl w:val="0"/>
        <w:numPr>
          <w:ilvl w:val="0"/>
          <w:numId w:val="38"/>
        </w:numPr>
        <w:tabs>
          <w:tab w:val="left" w:pos="0"/>
          <w:tab w:val="left" w:pos="993"/>
        </w:tabs>
        <w:spacing w:line="264" w:lineRule="auto"/>
        <w:ind w:left="0" w:firstLine="567"/>
        <w:jc w:val="both"/>
        <w:rPr>
          <w:rFonts w:ascii="Times New Roman" w:hAnsi="Times New Roman" w:cs="Times New Roman"/>
        </w:rPr>
      </w:pPr>
      <w:bookmarkStart w:id="6" w:name="_Ref5881579"/>
      <w:r w:rsidRPr="00884E9D">
        <w:rPr>
          <w:rFonts w:ascii="Times New Roman" w:hAnsi="Times New Roman" w:cs="Times New Roman"/>
        </w:rPr>
        <w:t xml:space="preserve">дополнительные требования к Участникам, наличию документов, подтверждающих их соответствие требованиям к закупаемой услуге, изложены в Приложении № 1 </w:t>
      </w:r>
      <w:r w:rsidRPr="00884E9D">
        <w:rPr>
          <w:rFonts w:ascii="Times New Roman" w:eastAsia="Times New Roman" w:hAnsi="Times New Roman" w:cs="Times New Roman"/>
        </w:rPr>
        <w:t>(далее – Требования к закупаемой услуге, Приложение № 1)</w:t>
      </w:r>
      <w:r w:rsidRPr="00884E9D">
        <w:rPr>
          <w:rFonts w:ascii="Times New Roman" w:hAnsi="Times New Roman" w:cs="Times New Roman"/>
        </w:rPr>
        <w:t>. При несоблюдении требований к закупаемой услуге Инициатор отклонит Заявку Участника.</w:t>
      </w:r>
      <w:bookmarkEnd w:id="6"/>
      <w:r w:rsidRPr="00884E9D">
        <w:rPr>
          <w:rFonts w:ascii="Times New Roman" w:hAnsi="Times New Roman" w:cs="Times New Roman"/>
        </w:rPr>
        <w:t xml:space="preserve"> </w:t>
      </w:r>
    </w:p>
    <w:p w:rsidR="00FE647C" w:rsidRPr="00884E9D" w:rsidRDefault="00FE647C" w:rsidP="00FE647C">
      <w:pPr>
        <w:widowControl w:val="0"/>
        <w:numPr>
          <w:ilvl w:val="0"/>
          <w:numId w:val="38"/>
        </w:numPr>
        <w:tabs>
          <w:tab w:val="left" w:pos="0"/>
          <w:tab w:val="left" w:pos="993"/>
        </w:tabs>
        <w:spacing w:line="264" w:lineRule="auto"/>
        <w:ind w:left="0" w:firstLine="567"/>
        <w:jc w:val="both"/>
        <w:rPr>
          <w:rFonts w:ascii="Times New Roman" w:hAnsi="Times New Roman" w:cs="Times New Roman"/>
        </w:rPr>
      </w:pPr>
      <w:r w:rsidRPr="00884E9D">
        <w:rPr>
          <w:rFonts w:ascii="Times New Roman" w:hAnsi="Times New Roman" w:cs="Times New Roman"/>
        </w:rPr>
        <w:t>должен иметь соответствующие разрешающие документы на выполнение видов деятельности в рамках Договора, в соответствии с требованиями законодательства Российской Федерации (закон от , постановление правительств, директива, циркуляр).</w:t>
      </w:r>
      <w:r w:rsidRPr="00884E9D">
        <w:rPr>
          <w:rFonts w:ascii="Times New Roman" w:hAnsi="Times New Roman" w:cs="Times New Roman"/>
          <w:i/>
          <w:highlight w:val="yellow"/>
        </w:rPr>
        <w:t xml:space="preserve"> </w:t>
      </w:r>
    </w:p>
    <w:p w:rsidR="00FE647C" w:rsidRPr="00884E9D" w:rsidRDefault="00FE647C" w:rsidP="00FE647C">
      <w:pPr>
        <w:numPr>
          <w:ilvl w:val="0"/>
          <w:numId w:val="40"/>
        </w:numPr>
        <w:tabs>
          <w:tab w:val="left" w:pos="851"/>
        </w:tabs>
        <w:ind w:left="0" w:firstLine="567"/>
        <w:jc w:val="both"/>
        <w:rPr>
          <w:rFonts w:ascii="Times New Roman" w:eastAsia="Times New Roman" w:hAnsi="Times New Roman" w:cs="Times New Roman"/>
        </w:rPr>
      </w:pPr>
      <w:r w:rsidRPr="00884E9D">
        <w:rPr>
          <w:rFonts w:ascii="Times New Roman" w:eastAsia="Times New Roman" w:hAnsi="Times New Roman" w:cs="Times New Roman"/>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 1 и проекте Договора, Приложение № 2, являющимися неотъемлемой частью данного Приглашения, и предоставляется каждому Участнику в форме электронного документа.</w:t>
      </w:r>
    </w:p>
    <w:p w:rsidR="00FE647C" w:rsidRPr="00884E9D" w:rsidRDefault="00FE647C" w:rsidP="00FE647C">
      <w:pPr>
        <w:ind w:firstLine="567"/>
        <w:jc w:val="both"/>
        <w:rPr>
          <w:rFonts w:ascii="Times New Roman" w:eastAsia="Times New Roman" w:hAnsi="Times New Roman" w:cs="Times New Roman"/>
        </w:rPr>
      </w:pPr>
      <w:r w:rsidRPr="00884E9D">
        <w:rPr>
          <w:rFonts w:ascii="Times New Roman" w:eastAsia="Times New Roman" w:hAnsi="Times New Roman" w:cs="Times New Roman"/>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FE647C" w:rsidRPr="00884E9D" w:rsidRDefault="00FE647C" w:rsidP="00FE647C">
      <w:pPr>
        <w:pStyle w:val="afe"/>
        <w:numPr>
          <w:ilvl w:val="0"/>
          <w:numId w:val="40"/>
        </w:numPr>
        <w:tabs>
          <w:tab w:val="left" w:pos="851"/>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Проект договора приведен в приложении №</w:t>
      </w:r>
      <w:r w:rsidRPr="00884E9D">
        <w:rPr>
          <w:rFonts w:ascii="Times New Roman" w:hAnsi="Times New Roman" w:cs="Times New Roman"/>
        </w:rPr>
        <w:t> </w:t>
      </w:r>
      <w:r w:rsidRPr="00884E9D">
        <w:rPr>
          <w:rFonts w:ascii="Times New Roman" w:hAnsi="Times New Roman" w:cs="Times New Roman"/>
          <w:lang w:val="ru-RU"/>
        </w:rPr>
        <w:t>2 к настоящему Приглашению.</w:t>
      </w:r>
    </w:p>
    <w:p w:rsidR="00FE647C" w:rsidRPr="00884E9D" w:rsidRDefault="00FE647C" w:rsidP="00FE647C">
      <w:pPr>
        <w:pStyle w:val="afe"/>
        <w:numPr>
          <w:ilvl w:val="0"/>
          <w:numId w:val="40"/>
        </w:numPr>
        <w:tabs>
          <w:tab w:val="left" w:pos="851"/>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FE647C" w:rsidRPr="00884E9D" w:rsidRDefault="00D35DD9" w:rsidP="00FE647C">
      <w:pPr>
        <w:pStyle w:val="afe"/>
        <w:spacing w:after="0"/>
        <w:ind w:left="709"/>
        <w:jc w:val="center"/>
        <w:rPr>
          <w:rFonts w:ascii="Times New Roman" w:hAnsi="Times New Roman" w:cs="Times New Roman"/>
          <w:b/>
          <w:bCs/>
          <w:color w:val="FF0000"/>
          <w:lang w:val="ru-RU"/>
        </w:rPr>
      </w:pPr>
      <w:r w:rsidRPr="00884E9D">
        <w:rPr>
          <w:rFonts w:ascii="Times New Roman" w:hAnsi="Times New Roman" w:cs="Times New Roman"/>
          <w:b/>
          <w:bCs/>
          <w:color w:val="FF0000"/>
          <w:lang w:val="ru-RU"/>
        </w:rPr>
        <w:t>10</w:t>
      </w:r>
      <w:r w:rsidR="002962E0" w:rsidRPr="00884E9D">
        <w:rPr>
          <w:rFonts w:ascii="Times New Roman" w:hAnsi="Times New Roman" w:cs="Times New Roman"/>
          <w:b/>
          <w:bCs/>
          <w:color w:val="FF0000"/>
          <w:lang w:val="ru-RU"/>
        </w:rPr>
        <w:t>0</w:t>
      </w:r>
      <w:r w:rsidR="00FE647C" w:rsidRPr="00884E9D">
        <w:rPr>
          <w:rFonts w:ascii="Times New Roman" w:hAnsi="Times New Roman" w:cs="Times New Roman"/>
          <w:b/>
          <w:bCs/>
          <w:color w:val="FF0000"/>
          <w:lang w:val="ru-RU"/>
        </w:rPr>
        <w:t xml:space="preserve"> 000,00 руб. (без учета НДС), </w:t>
      </w:r>
    </w:p>
    <w:p w:rsidR="00FE647C" w:rsidRPr="00884E9D" w:rsidRDefault="00D35DD9" w:rsidP="00FE647C">
      <w:pPr>
        <w:pStyle w:val="afe"/>
        <w:spacing w:after="0"/>
        <w:ind w:left="709"/>
        <w:jc w:val="center"/>
        <w:rPr>
          <w:rFonts w:ascii="Times New Roman" w:hAnsi="Times New Roman" w:cs="Times New Roman"/>
          <w:b/>
          <w:bCs/>
          <w:color w:val="FF0000"/>
          <w:lang w:val="ru-RU"/>
        </w:rPr>
      </w:pPr>
      <w:r w:rsidRPr="00884E9D">
        <w:rPr>
          <w:rFonts w:ascii="Times New Roman" w:hAnsi="Times New Roman" w:cs="Times New Roman"/>
          <w:b/>
          <w:bCs/>
          <w:color w:val="FF0000"/>
          <w:lang w:val="ru-RU"/>
        </w:rPr>
        <w:t>кроме того, НДС 22</w:t>
      </w:r>
      <w:r w:rsidR="00FE647C" w:rsidRPr="00884E9D">
        <w:rPr>
          <w:rFonts w:ascii="Times New Roman" w:hAnsi="Times New Roman" w:cs="Times New Roman"/>
          <w:b/>
          <w:bCs/>
          <w:color w:val="FF0000"/>
          <w:lang w:val="ru-RU"/>
        </w:rPr>
        <w:t xml:space="preserve">% </w:t>
      </w:r>
      <w:r w:rsidRPr="00884E9D">
        <w:rPr>
          <w:rFonts w:ascii="Times New Roman" w:hAnsi="Times New Roman" w:cs="Times New Roman"/>
          <w:b/>
          <w:bCs/>
          <w:color w:val="FF0000"/>
          <w:lang w:val="ru-RU"/>
        </w:rPr>
        <w:t>2</w:t>
      </w:r>
      <w:r w:rsidR="002962E0" w:rsidRPr="00884E9D">
        <w:rPr>
          <w:rFonts w:ascii="Times New Roman" w:hAnsi="Times New Roman" w:cs="Times New Roman"/>
          <w:b/>
          <w:bCs/>
          <w:color w:val="FF0000"/>
          <w:lang w:val="ru-RU"/>
        </w:rPr>
        <w:t>2 0</w:t>
      </w:r>
      <w:r w:rsidR="00FE647C" w:rsidRPr="00884E9D">
        <w:rPr>
          <w:rFonts w:ascii="Times New Roman" w:hAnsi="Times New Roman" w:cs="Times New Roman"/>
          <w:b/>
          <w:bCs/>
          <w:color w:val="FF0000"/>
          <w:lang w:val="ru-RU"/>
        </w:rPr>
        <w:t xml:space="preserve">00,00 руб. </w:t>
      </w:r>
    </w:p>
    <w:p w:rsidR="00FE647C" w:rsidRPr="00884E9D" w:rsidRDefault="00FE647C" w:rsidP="00FE647C">
      <w:pPr>
        <w:pStyle w:val="afe"/>
        <w:spacing w:after="0"/>
        <w:ind w:left="568"/>
        <w:jc w:val="center"/>
        <w:rPr>
          <w:rFonts w:ascii="Times New Roman" w:hAnsi="Times New Roman" w:cs="Times New Roman"/>
          <w:bCs/>
          <w:i/>
          <w:color w:val="FF0000"/>
          <w:lang w:val="ru-RU"/>
        </w:rPr>
      </w:pPr>
      <w:r w:rsidRPr="00884E9D">
        <w:rPr>
          <w:rFonts w:ascii="Times New Roman" w:hAnsi="Times New Roman" w:cs="Times New Roman"/>
          <w:b/>
          <w:bCs/>
          <w:color w:val="FF0000"/>
          <w:lang w:val="ru-RU"/>
        </w:rPr>
        <w:t xml:space="preserve">Итого с учетом НДС </w:t>
      </w:r>
      <w:r w:rsidR="00D35DD9" w:rsidRPr="00884E9D">
        <w:rPr>
          <w:rFonts w:ascii="Times New Roman" w:hAnsi="Times New Roman" w:cs="Times New Roman"/>
          <w:b/>
          <w:bCs/>
          <w:color w:val="FF0000"/>
          <w:lang w:val="ru-RU"/>
        </w:rPr>
        <w:t>12</w:t>
      </w:r>
      <w:r w:rsidR="002962E0" w:rsidRPr="00884E9D">
        <w:rPr>
          <w:rFonts w:ascii="Times New Roman" w:hAnsi="Times New Roman" w:cs="Times New Roman"/>
          <w:b/>
          <w:bCs/>
          <w:color w:val="FF0000"/>
          <w:lang w:val="ru-RU"/>
        </w:rPr>
        <w:t>2 0</w:t>
      </w:r>
      <w:r w:rsidRPr="00884E9D">
        <w:rPr>
          <w:rFonts w:ascii="Times New Roman" w:hAnsi="Times New Roman" w:cs="Times New Roman"/>
          <w:b/>
          <w:bCs/>
          <w:color w:val="FF0000"/>
          <w:lang w:val="ru-RU"/>
        </w:rPr>
        <w:t>00,00 руб.</w:t>
      </w:r>
    </w:p>
    <w:p w:rsidR="00FE647C" w:rsidRPr="00884E9D" w:rsidRDefault="00FE647C" w:rsidP="00FE647C">
      <w:pPr>
        <w:pStyle w:val="afe"/>
        <w:spacing w:after="0"/>
        <w:ind w:firstLine="567"/>
        <w:jc w:val="both"/>
        <w:rPr>
          <w:rFonts w:ascii="Times New Roman" w:hAnsi="Times New Roman" w:cs="Times New Roman"/>
          <w:lang w:val="ru-RU"/>
        </w:rPr>
      </w:pPr>
      <w:r w:rsidRPr="00884E9D">
        <w:rPr>
          <w:rFonts w:ascii="Times New Roman" w:hAnsi="Times New Roman" w:cs="Times New Roman"/>
          <w:lang w:val="ru-RU"/>
        </w:rPr>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w:t>
      </w:r>
      <w:r w:rsidRPr="00884E9D">
        <w:rPr>
          <w:rFonts w:ascii="Times New Roman" w:hAnsi="Times New Roman" w:cs="Times New Roman"/>
          <w:lang w:val="ru-RU"/>
        </w:rPr>
        <w:lastRenderedPageBreak/>
        <w:t xml:space="preserve">доске» ЭТП должны соответствовать суммам, указанным в </w:t>
      </w:r>
      <w:r w:rsidRPr="00884E9D">
        <w:rPr>
          <w:rFonts w:ascii="Times New Roman" w:hAnsi="Times New Roman" w:cs="Times New Roman"/>
          <w:bCs/>
          <w:lang w:val="ru-RU"/>
        </w:rPr>
        <w:t>Заявке на участие в закупке способом «сравнение цен»</w:t>
      </w:r>
      <w:r w:rsidRPr="00884E9D">
        <w:rPr>
          <w:rFonts w:ascii="Times New Roman" w:hAnsi="Times New Roman" w:cs="Times New Roman"/>
          <w:lang w:val="ru-RU"/>
        </w:rPr>
        <w:t>.</w:t>
      </w:r>
    </w:p>
    <w:p w:rsidR="00FE647C" w:rsidRPr="00884E9D" w:rsidRDefault="00FE647C" w:rsidP="00FE647C">
      <w:pPr>
        <w:pStyle w:val="afe"/>
        <w:spacing w:after="0"/>
        <w:ind w:firstLine="567"/>
        <w:jc w:val="both"/>
        <w:rPr>
          <w:rFonts w:ascii="Times New Roman" w:hAnsi="Times New Roman" w:cs="Times New Roman"/>
          <w:lang w:val="ru-RU"/>
        </w:rPr>
      </w:pPr>
      <w:r w:rsidRPr="00884E9D">
        <w:rPr>
          <w:rFonts w:ascii="Times New Roman" w:hAnsi="Times New Roman" w:cs="Times New Roman"/>
          <w:lang w:val="ru-RU"/>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E647C" w:rsidRPr="00884E9D" w:rsidRDefault="00FE647C" w:rsidP="00FE647C">
      <w:pPr>
        <w:pStyle w:val="afe"/>
        <w:spacing w:after="0"/>
        <w:ind w:firstLine="567"/>
        <w:jc w:val="both"/>
        <w:rPr>
          <w:rFonts w:ascii="Times New Roman" w:hAnsi="Times New Roman" w:cs="Times New Roman"/>
          <w:lang w:val="ru-RU"/>
        </w:rPr>
      </w:pPr>
      <w:bookmarkStart w:id="7" w:name="_Ref166314630"/>
      <w:bookmarkStart w:id="8" w:name="_Ref761417"/>
      <w:r w:rsidRPr="00884E9D">
        <w:rPr>
          <w:rFonts w:ascii="Times New Roman" w:hAnsi="Times New Roman" w:cs="Times New Roman"/>
          <w:lang w:val="ru-RU"/>
        </w:rPr>
        <w:t>Цена договора, предлагаемая участником закупки, не может превышать начальную (максимальную) цену договора</w:t>
      </w:r>
      <w:r w:rsidR="0096227C" w:rsidRPr="00884E9D">
        <w:rPr>
          <w:rFonts w:ascii="Times New Roman" w:hAnsi="Times New Roman" w:cs="Times New Roman"/>
          <w:lang w:val="ru-RU"/>
        </w:rPr>
        <w:t xml:space="preserve"> без ЕДС</w:t>
      </w:r>
      <w:r w:rsidRPr="00884E9D">
        <w:rPr>
          <w:rFonts w:ascii="Times New Roman" w:hAnsi="Times New Roman" w:cs="Times New Roman"/>
          <w:lang w:val="ru-RU"/>
        </w:rPr>
        <w:t>, указанную в настоящем Приглашении о проведении закупки</w:t>
      </w:r>
      <w:bookmarkEnd w:id="7"/>
      <w:r w:rsidRPr="00884E9D">
        <w:rPr>
          <w:rFonts w:ascii="Times New Roman" w:hAnsi="Times New Roman" w:cs="Times New Roman"/>
          <w:lang w:val="ru-RU"/>
        </w:rPr>
        <w:t>.</w:t>
      </w:r>
      <w:bookmarkEnd w:id="8"/>
    </w:p>
    <w:p w:rsidR="00FE647C" w:rsidRPr="00884E9D" w:rsidRDefault="00FE647C" w:rsidP="00FE647C">
      <w:pPr>
        <w:pStyle w:val="afe"/>
        <w:numPr>
          <w:ilvl w:val="0"/>
          <w:numId w:val="40"/>
        </w:numPr>
        <w:tabs>
          <w:tab w:val="left" w:pos="851"/>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0" w:tooltip="https://tender.lot-online.ru" w:history="1">
        <w:r w:rsidRPr="00884E9D">
          <w:rPr>
            <w:rStyle w:val="af3"/>
            <w:rFonts w:ascii="Times New Roman" w:hAnsi="Times New Roman" w:cs="Times New Roman"/>
          </w:rPr>
          <w:t>https</w:t>
        </w:r>
        <w:r w:rsidRPr="00884E9D">
          <w:rPr>
            <w:rStyle w:val="af3"/>
            <w:rFonts w:ascii="Times New Roman" w:hAnsi="Times New Roman" w:cs="Times New Roman"/>
            <w:lang w:val="ru-RU"/>
          </w:rPr>
          <w:t>://</w:t>
        </w:r>
        <w:r w:rsidRPr="00884E9D">
          <w:rPr>
            <w:rStyle w:val="af3"/>
            <w:rFonts w:ascii="Times New Roman" w:hAnsi="Times New Roman" w:cs="Times New Roman"/>
          </w:rPr>
          <w:t>tender</w:t>
        </w:r>
        <w:r w:rsidRPr="00884E9D">
          <w:rPr>
            <w:rStyle w:val="af3"/>
            <w:rFonts w:ascii="Times New Roman" w:hAnsi="Times New Roman" w:cs="Times New Roman"/>
            <w:lang w:val="ru-RU"/>
          </w:rPr>
          <w:t>.</w:t>
        </w:r>
        <w:r w:rsidRPr="00884E9D">
          <w:rPr>
            <w:rStyle w:val="af3"/>
            <w:rFonts w:ascii="Times New Roman" w:hAnsi="Times New Roman" w:cs="Times New Roman"/>
          </w:rPr>
          <w:t>lot</w:t>
        </w:r>
        <w:r w:rsidRPr="00884E9D">
          <w:rPr>
            <w:rStyle w:val="af3"/>
            <w:rFonts w:ascii="Times New Roman" w:hAnsi="Times New Roman" w:cs="Times New Roman"/>
            <w:lang w:val="ru-RU"/>
          </w:rPr>
          <w:t>-</w:t>
        </w:r>
        <w:r w:rsidRPr="00884E9D">
          <w:rPr>
            <w:rStyle w:val="af3"/>
            <w:rFonts w:ascii="Times New Roman" w:hAnsi="Times New Roman" w:cs="Times New Roman"/>
          </w:rPr>
          <w:t>online</w:t>
        </w:r>
        <w:r w:rsidRPr="00884E9D">
          <w:rPr>
            <w:rStyle w:val="af3"/>
            <w:rFonts w:ascii="Times New Roman" w:hAnsi="Times New Roman" w:cs="Times New Roman"/>
            <w:lang w:val="ru-RU"/>
          </w:rPr>
          <w:t>.</w:t>
        </w:r>
        <w:r w:rsidRPr="00884E9D">
          <w:rPr>
            <w:rStyle w:val="af3"/>
            <w:rFonts w:ascii="Times New Roman" w:hAnsi="Times New Roman" w:cs="Times New Roman"/>
          </w:rPr>
          <w:t>ru</w:t>
        </w:r>
      </w:hyperlink>
      <w:r w:rsidRPr="00884E9D">
        <w:rPr>
          <w:rFonts w:ascii="Times New Roman" w:hAnsi="Times New Roman" w:cs="Times New Roman"/>
          <w:color w:val="0000FF"/>
          <w:u w:val="single"/>
          <w:lang w:val="ru-RU"/>
        </w:rPr>
        <w:t>:</w:t>
      </w:r>
    </w:p>
    <w:p w:rsidR="00FE647C" w:rsidRPr="00884E9D" w:rsidRDefault="00FE647C" w:rsidP="00FE647C">
      <w:pPr>
        <w:ind w:firstLine="567"/>
        <w:jc w:val="both"/>
        <w:rPr>
          <w:rFonts w:ascii="Times New Roman" w:eastAsia="Times New Roman" w:hAnsi="Times New Roman" w:cs="Times New Roman"/>
          <w:b/>
          <w:bCs/>
          <w:color w:val="FF0000"/>
        </w:rPr>
      </w:pPr>
      <w:r w:rsidRPr="00884E9D">
        <w:rPr>
          <w:rFonts w:ascii="Times New Roman" w:eastAsia="Times New Roman" w:hAnsi="Times New Roman" w:cs="Times New Roman"/>
        </w:rPr>
        <w:t xml:space="preserve">Дата начала срока подачи Заявок: </w:t>
      </w:r>
    </w:p>
    <w:p w:rsidR="00FE647C" w:rsidRPr="00884E9D" w:rsidRDefault="00D35DD9" w:rsidP="00FE647C">
      <w:pPr>
        <w:ind w:firstLine="567"/>
        <w:jc w:val="both"/>
        <w:rPr>
          <w:rFonts w:ascii="Times New Roman" w:eastAsia="Times New Roman" w:hAnsi="Times New Roman" w:cs="Times New Roman"/>
        </w:rPr>
      </w:pPr>
      <w:r w:rsidRPr="00884E9D">
        <w:rPr>
          <w:rFonts w:ascii="Times New Roman" w:eastAsia="Times New Roman" w:hAnsi="Times New Roman" w:cs="Times New Roman"/>
          <w:b/>
          <w:color w:val="FF0000"/>
        </w:rPr>
        <w:t>11</w:t>
      </w:r>
      <w:r w:rsidR="00FE647C" w:rsidRPr="00884E9D">
        <w:rPr>
          <w:rFonts w:ascii="Times New Roman" w:eastAsia="Times New Roman" w:hAnsi="Times New Roman" w:cs="Times New Roman"/>
          <w:b/>
          <w:color w:val="FF0000"/>
        </w:rPr>
        <w:t xml:space="preserve"> </w:t>
      </w:r>
      <w:r w:rsidRPr="00884E9D">
        <w:rPr>
          <w:rFonts w:ascii="Times New Roman" w:eastAsia="Times New Roman" w:hAnsi="Times New Roman" w:cs="Times New Roman"/>
          <w:b/>
          <w:color w:val="FF0000"/>
        </w:rPr>
        <w:t>июня 2026</w:t>
      </w:r>
      <w:r w:rsidR="00FE647C" w:rsidRPr="00884E9D">
        <w:rPr>
          <w:rFonts w:ascii="Times New Roman" w:eastAsia="Times New Roman" w:hAnsi="Times New Roman" w:cs="Times New Roman"/>
          <w:b/>
          <w:color w:val="FF0000"/>
        </w:rPr>
        <w:t>г.</w:t>
      </w:r>
      <w:r w:rsidR="00FE647C" w:rsidRPr="00884E9D">
        <w:rPr>
          <w:rFonts w:ascii="Times New Roman" w:eastAsia="Times New Roman" w:hAnsi="Times New Roman" w:cs="Times New Roman"/>
        </w:rPr>
        <w:t>;</w:t>
      </w:r>
    </w:p>
    <w:p w:rsidR="00FE647C" w:rsidRPr="00884E9D" w:rsidRDefault="00FE647C" w:rsidP="00FE647C">
      <w:pPr>
        <w:ind w:firstLine="567"/>
        <w:jc w:val="both"/>
        <w:rPr>
          <w:rFonts w:ascii="Times New Roman" w:eastAsia="Times New Roman" w:hAnsi="Times New Roman" w:cs="Times New Roman"/>
        </w:rPr>
      </w:pPr>
      <w:bookmarkStart w:id="9" w:name="_Ref5788987"/>
      <w:r w:rsidRPr="00884E9D">
        <w:rPr>
          <w:rFonts w:ascii="Times New Roman" w:eastAsia="Times New Roman" w:hAnsi="Times New Roman" w:cs="Times New Roman"/>
        </w:rPr>
        <w:t>Дата и время окончания срока, последни</w:t>
      </w:r>
      <w:r w:rsidR="00731115" w:rsidRPr="00884E9D">
        <w:rPr>
          <w:rFonts w:ascii="Times New Roman" w:eastAsia="Times New Roman" w:hAnsi="Times New Roman" w:cs="Times New Roman"/>
        </w:rPr>
        <w:t>й день:</w:t>
      </w:r>
    </w:p>
    <w:p w:rsidR="00FE647C" w:rsidRPr="00884E9D" w:rsidRDefault="0004626A" w:rsidP="00FE647C">
      <w:pPr>
        <w:ind w:firstLine="567"/>
        <w:jc w:val="both"/>
        <w:rPr>
          <w:rFonts w:ascii="Times New Roman" w:hAnsi="Times New Roman" w:cs="Times New Roman"/>
          <w:i/>
        </w:rPr>
      </w:pPr>
      <w:r>
        <w:rPr>
          <w:rFonts w:ascii="Times New Roman" w:eastAsia="Times New Roman" w:hAnsi="Times New Roman" w:cs="Times New Roman"/>
          <w:b/>
          <w:color w:val="FF0000"/>
        </w:rPr>
        <w:t>17</w:t>
      </w:r>
      <w:bookmarkStart w:id="10" w:name="_GoBack"/>
      <w:bookmarkEnd w:id="10"/>
      <w:r w:rsidR="00FE647C" w:rsidRPr="00884E9D">
        <w:rPr>
          <w:rFonts w:ascii="Times New Roman" w:eastAsia="Times New Roman" w:hAnsi="Times New Roman" w:cs="Times New Roman"/>
          <w:b/>
          <w:color w:val="FF0000"/>
        </w:rPr>
        <w:t xml:space="preserve"> </w:t>
      </w:r>
      <w:r w:rsidR="00D35DD9" w:rsidRPr="00884E9D">
        <w:rPr>
          <w:rFonts w:ascii="Times New Roman" w:eastAsia="Times New Roman" w:hAnsi="Times New Roman" w:cs="Times New Roman"/>
          <w:b/>
          <w:color w:val="FF0000"/>
        </w:rPr>
        <w:t>июня 2026</w:t>
      </w:r>
      <w:r w:rsidR="00FE647C" w:rsidRPr="00884E9D">
        <w:rPr>
          <w:rFonts w:ascii="Times New Roman" w:eastAsia="Times New Roman" w:hAnsi="Times New Roman" w:cs="Times New Roman"/>
          <w:b/>
          <w:color w:val="FF0000"/>
        </w:rPr>
        <w:t>г. 12:00 (время московское)</w:t>
      </w:r>
      <w:r w:rsidR="00FE647C" w:rsidRPr="00884E9D">
        <w:rPr>
          <w:rFonts w:ascii="Times New Roman" w:eastAsia="Times New Roman" w:hAnsi="Times New Roman" w:cs="Times New Roman"/>
        </w:rPr>
        <w:t>.</w:t>
      </w:r>
      <w:bookmarkEnd w:id="9"/>
      <w:r w:rsidR="00FE647C" w:rsidRPr="00884E9D">
        <w:rPr>
          <w:rFonts w:ascii="Times New Roman" w:hAnsi="Times New Roman" w:cs="Times New Roman"/>
          <w:i/>
        </w:rPr>
        <w:t xml:space="preserve"> </w:t>
      </w:r>
    </w:p>
    <w:p w:rsidR="00FE647C" w:rsidRPr="00884E9D" w:rsidRDefault="00FE647C" w:rsidP="00FE647C">
      <w:pPr>
        <w:ind w:firstLine="567"/>
        <w:jc w:val="both"/>
        <w:rPr>
          <w:rFonts w:ascii="Times New Roman" w:eastAsia="Times New Roman" w:hAnsi="Times New Roman" w:cs="Times New Roman"/>
          <w:b/>
          <w:bCs/>
          <w:color w:val="FF0000"/>
        </w:rPr>
      </w:pPr>
      <w:r w:rsidRPr="00884E9D">
        <w:rPr>
          <w:rFonts w:ascii="Times New Roman" w:eastAsia="Times New Roman" w:hAnsi="Times New Roman" w:cs="Times New Roman"/>
        </w:rPr>
        <w:t>Подведение итогов закупки:</w:t>
      </w:r>
      <w:r w:rsidRPr="00884E9D">
        <w:rPr>
          <w:rFonts w:ascii="Times New Roman" w:hAnsi="Times New Roman" w:cs="Times New Roman"/>
        </w:rPr>
        <w:t xml:space="preserve"> </w:t>
      </w:r>
    </w:p>
    <w:p w:rsidR="00FE647C" w:rsidRPr="00884E9D" w:rsidRDefault="00D35DD9" w:rsidP="00FE647C">
      <w:pPr>
        <w:ind w:firstLine="567"/>
        <w:jc w:val="both"/>
        <w:rPr>
          <w:rFonts w:ascii="Times New Roman" w:eastAsia="Times New Roman" w:hAnsi="Times New Roman" w:cs="Times New Roman"/>
        </w:rPr>
      </w:pPr>
      <w:r w:rsidRPr="00884E9D">
        <w:rPr>
          <w:rFonts w:ascii="Times New Roman" w:eastAsia="Times New Roman" w:hAnsi="Times New Roman" w:cs="Times New Roman"/>
          <w:b/>
          <w:color w:val="FF0000"/>
        </w:rPr>
        <w:t>19</w:t>
      </w:r>
      <w:r w:rsidR="00FE647C" w:rsidRPr="00884E9D">
        <w:rPr>
          <w:rFonts w:ascii="Times New Roman" w:eastAsia="Times New Roman" w:hAnsi="Times New Roman" w:cs="Times New Roman"/>
          <w:b/>
          <w:color w:val="FF0000"/>
        </w:rPr>
        <w:t xml:space="preserve"> </w:t>
      </w:r>
      <w:r w:rsidRPr="00884E9D">
        <w:rPr>
          <w:rFonts w:ascii="Times New Roman" w:eastAsia="Times New Roman" w:hAnsi="Times New Roman" w:cs="Times New Roman"/>
          <w:b/>
          <w:color w:val="FF0000"/>
        </w:rPr>
        <w:t>июня 2026</w:t>
      </w:r>
      <w:r w:rsidR="00FE647C" w:rsidRPr="00884E9D">
        <w:rPr>
          <w:rFonts w:ascii="Times New Roman" w:eastAsia="Times New Roman" w:hAnsi="Times New Roman" w:cs="Times New Roman"/>
          <w:b/>
          <w:color w:val="FF0000"/>
        </w:rPr>
        <w:t>г.</w:t>
      </w:r>
    </w:p>
    <w:p w:rsidR="00FE647C" w:rsidRPr="00884E9D" w:rsidRDefault="00FE647C" w:rsidP="00FE647C">
      <w:pPr>
        <w:pStyle w:val="afe"/>
        <w:spacing w:after="0"/>
        <w:ind w:firstLine="567"/>
        <w:jc w:val="both"/>
        <w:rPr>
          <w:rFonts w:ascii="Times New Roman" w:hAnsi="Times New Roman" w:cs="Times New Roman"/>
        </w:rPr>
      </w:pPr>
      <w:r w:rsidRPr="00884E9D">
        <w:rPr>
          <w:rFonts w:ascii="Times New Roman" w:hAnsi="Times New Roman" w:cs="Times New Roman"/>
          <w:lang w:val="ru-RU"/>
        </w:rPr>
        <w:t xml:space="preserve">Заявки на ЭТП могут быть поданы до наступления времени и даты окончания приема Заявок. </w:t>
      </w:r>
      <w:r w:rsidRPr="00884E9D">
        <w:rPr>
          <w:rFonts w:ascii="Times New Roman" w:hAnsi="Times New Roman" w:cs="Times New Roman"/>
        </w:rPr>
        <w:t>Срок приема Заявок может быть, при необходимости, продлен Инициатором.</w:t>
      </w:r>
    </w:p>
    <w:p w:rsidR="00FE647C" w:rsidRPr="00884E9D" w:rsidRDefault="00FE647C" w:rsidP="00FE647C">
      <w:pPr>
        <w:pStyle w:val="afe"/>
        <w:numPr>
          <w:ilvl w:val="0"/>
          <w:numId w:val="40"/>
        </w:numPr>
        <w:tabs>
          <w:tab w:val="left" w:pos="851"/>
        </w:tabs>
        <w:spacing w:after="0"/>
        <w:ind w:left="0" w:firstLine="567"/>
        <w:jc w:val="both"/>
        <w:rPr>
          <w:rFonts w:ascii="Times New Roman" w:hAnsi="Times New Roman" w:cs="Times New Roman"/>
          <w:lang w:val="ru-RU"/>
        </w:rPr>
      </w:pPr>
      <w:bookmarkStart w:id="11" w:name="_Ref168910812"/>
      <w:r w:rsidRPr="00884E9D">
        <w:rPr>
          <w:rFonts w:ascii="Times New Roman" w:hAnsi="Times New Roman" w:cs="Times New Roman"/>
          <w:lang w:val="ru-RU"/>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11"/>
    </w:p>
    <w:p w:rsidR="00FE647C" w:rsidRPr="00884E9D" w:rsidRDefault="00FE647C" w:rsidP="00FE647C">
      <w:pPr>
        <w:pStyle w:val="afe"/>
        <w:numPr>
          <w:ilvl w:val="0"/>
          <w:numId w:val="40"/>
        </w:numPr>
        <w:tabs>
          <w:tab w:val="left" w:pos="851"/>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w:t>
      </w:r>
      <w:r w:rsidRPr="00884E9D">
        <w:rPr>
          <w:rFonts w:ascii="Times New Roman" w:hAnsi="Times New Roman" w:cs="Times New Roman"/>
        </w:rPr>
        <w:t> </w:t>
      </w:r>
      <w:r w:rsidRPr="00884E9D">
        <w:rPr>
          <w:rFonts w:ascii="Times New Roman" w:hAnsi="Times New Roman" w:cs="Times New Roman"/>
          <w:lang w:val="ru-RU"/>
        </w:rPr>
        <w:t>1 к настоящему Приглашению.</w:t>
      </w:r>
    </w:p>
    <w:p w:rsidR="00FE647C" w:rsidRPr="00884E9D" w:rsidRDefault="00FE647C" w:rsidP="00FE647C">
      <w:pPr>
        <w:pStyle w:val="afe"/>
        <w:numPr>
          <w:ilvl w:val="0"/>
          <w:numId w:val="40"/>
        </w:numPr>
        <w:tabs>
          <w:tab w:val="left" w:pos="851"/>
          <w:tab w:val="left" w:pos="993"/>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FE647C" w:rsidRPr="00884E9D" w:rsidRDefault="00FE647C" w:rsidP="00FE647C">
      <w:pPr>
        <w:pStyle w:val="afe"/>
        <w:numPr>
          <w:ilvl w:val="0"/>
          <w:numId w:val="40"/>
        </w:numPr>
        <w:tabs>
          <w:tab w:val="left" w:pos="851"/>
          <w:tab w:val="left" w:pos="993"/>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FE647C" w:rsidRPr="00884E9D" w:rsidRDefault="00FE647C" w:rsidP="00FE647C">
      <w:pPr>
        <w:pStyle w:val="afe"/>
        <w:numPr>
          <w:ilvl w:val="0"/>
          <w:numId w:val="40"/>
        </w:numPr>
        <w:tabs>
          <w:tab w:val="left" w:pos="851"/>
          <w:tab w:val="left" w:pos="993"/>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FE647C" w:rsidRPr="00884E9D" w:rsidRDefault="00FE647C" w:rsidP="00FE647C">
      <w:pPr>
        <w:pStyle w:val="afe"/>
        <w:numPr>
          <w:ilvl w:val="0"/>
          <w:numId w:val="40"/>
        </w:numPr>
        <w:tabs>
          <w:tab w:val="left" w:pos="851"/>
          <w:tab w:val="left" w:pos="993"/>
        </w:tabs>
        <w:spacing w:after="0"/>
        <w:ind w:left="0" w:firstLine="567"/>
        <w:jc w:val="both"/>
        <w:rPr>
          <w:rFonts w:ascii="Times New Roman" w:hAnsi="Times New Roman" w:cs="Times New Roman"/>
          <w:lang w:val="ru-RU"/>
        </w:rPr>
      </w:pPr>
      <w:bookmarkStart w:id="12" w:name="_Ref469994328"/>
      <w:r w:rsidRPr="00884E9D">
        <w:rPr>
          <w:rFonts w:ascii="Times New Roman" w:hAnsi="Times New Roman" w:cs="Times New Roman"/>
          <w:lang w:val="ru-RU"/>
        </w:rPr>
        <w:t>Инициатор, в</w:t>
      </w:r>
      <w:r w:rsidRPr="00884E9D">
        <w:rPr>
          <w:rFonts w:ascii="Times New Roman" w:hAnsi="Times New Roman" w:cs="Times New Roman"/>
        </w:rPr>
        <w:t> </w:t>
      </w:r>
      <w:r w:rsidRPr="00884E9D">
        <w:rPr>
          <w:rFonts w:ascii="Times New Roman" w:hAnsi="Times New Roman" w:cs="Times New Roman"/>
          <w:lang w:val="ru-RU"/>
        </w:rPr>
        <w:t>любой момент до истечения срока приема заявок вправе внести изменения в</w:t>
      </w:r>
      <w:r w:rsidRPr="00884E9D">
        <w:rPr>
          <w:rFonts w:ascii="Times New Roman" w:hAnsi="Times New Roman" w:cs="Times New Roman"/>
        </w:rPr>
        <w:t> </w:t>
      </w:r>
      <w:r w:rsidRPr="00884E9D">
        <w:rPr>
          <w:rFonts w:ascii="Times New Roman" w:hAnsi="Times New Roman" w:cs="Times New Roman"/>
          <w:lang w:val="ru-RU"/>
        </w:rPr>
        <w:t>настоящее Приглашение, так</w:t>
      </w:r>
      <w:r w:rsidRPr="00884E9D">
        <w:rPr>
          <w:rFonts w:ascii="Times New Roman" w:hAnsi="Times New Roman" w:cs="Times New Roman"/>
          <w:iCs/>
          <w:lang w:val="ru-RU"/>
        </w:rPr>
        <w:t xml:space="preserve"> же Инициатор имеет право продлевать срок подведения итогов в любое время до выбора Победителя или </w:t>
      </w:r>
      <w:r w:rsidRPr="00884E9D">
        <w:rPr>
          <w:rFonts w:ascii="Times New Roman" w:hAnsi="Times New Roman" w:cs="Times New Roman"/>
          <w:lang w:val="ru-RU"/>
        </w:rPr>
        <w:t>признанию закупки несостоявшейся</w:t>
      </w:r>
      <w:r w:rsidRPr="00884E9D">
        <w:rPr>
          <w:rFonts w:ascii="Times New Roman" w:hAnsi="Times New Roman" w:cs="Times New Roman"/>
          <w:iCs/>
          <w:lang w:val="ru-RU"/>
        </w:rPr>
        <w:t xml:space="preserve">. </w:t>
      </w:r>
      <w:r w:rsidRPr="00884E9D">
        <w:rPr>
          <w:rFonts w:ascii="Times New Roman" w:hAnsi="Times New Roman" w:cs="Times New Roman"/>
          <w:lang w:val="ru-RU"/>
        </w:rPr>
        <w:t>Все Участники, оформившие свое участие в закупке, получат соответствующие уведомления в</w:t>
      </w:r>
      <w:r w:rsidRPr="00884E9D">
        <w:rPr>
          <w:rFonts w:ascii="Times New Roman" w:hAnsi="Times New Roman" w:cs="Times New Roman"/>
        </w:rPr>
        <w:t> </w:t>
      </w:r>
      <w:r w:rsidRPr="00884E9D">
        <w:rPr>
          <w:rFonts w:ascii="Times New Roman" w:hAnsi="Times New Roman" w:cs="Times New Roman"/>
          <w:lang w:val="ru-RU"/>
        </w:rPr>
        <w:t>порядке, установленными правилами ЭТП.</w:t>
      </w:r>
      <w:bookmarkEnd w:id="12"/>
    </w:p>
    <w:p w:rsidR="00FE647C" w:rsidRPr="00884E9D" w:rsidRDefault="00FE647C" w:rsidP="00FE647C">
      <w:pPr>
        <w:pStyle w:val="afe"/>
        <w:numPr>
          <w:ilvl w:val="0"/>
          <w:numId w:val="40"/>
        </w:numPr>
        <w:tabs>
          <w:tab w:val="left" w:pos="851"/>
          <w:tab w:val="left" w:pos="993"/>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 xml:space="preserve">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w:t>
      </w:r>
      <w:r w:rsidRPr="00884E9D">
        <w:rPr>
          <w:rFonts w:ascii="Times New Roman" w:hAnsi="Times New Roman" w:cs="Times New Roman"/>
          <w:lang w:val="ru-RU"/>
        </w:rPr>
        <w:lastRenderedPageBreak/>
        <w:t>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FE647C" w:rsidRPr="00884E9D" w:rsidRDefault="00FE647C" w:rsidP="00FE647C">
      <w:pPr>
        <w:pStyle w:val="afe"/>
        <w:numPr>
          <w:ilvl w:val="0"/>
          <w:numId w:val="40"/>
        </w:numPr>
        <w:tabs>
          <w:tab w:val="left" w:pos="851"/>
          <w:tab w:val="left" w:pos="993"/>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 xml:space="preserve">Договор по результатам Закупки между Заказчиком и </w:t>
      </w:r>
      <w:r w:rsidRPr="00884E9D">
        <w:rPr>
          <w:rFonts w:ascii="Times New Roman" w:hAnsi="Times New Roman" w:cs="Times New Roman"/>
          <w:bCs/>
          <w:iCs/>
          <w:lang w:val="ru-RU"/>
        </w:rPr>
        <w:t>Исполнителем</w:t>
      </w:r>
      <w:r w:rsidRPr="00884E9D">
        <w:rPr>
          <w:rFonts w:ascii="Times New Roman" w:hAnsi="Times New Roman" w:cs="Times New Roman"/>
          <w:lang w:val="ru-RU"/>
        </w:rPr>
        <w:t>, представившим наилучшую заявку, будет заключен по факту утверждения Заказчиком аналитической записки о проведении закупки.</w:t>
      </w:r>
    </w:p>
    <w:p w:rsidR="00887766" w:rsidRPr="00884E9D" w:rsidRDefault="00FE647C" w:rsidP="00887766">
      <w:pPr>
        <w:pStyle w:val="affc"/>
        <w:numPr>
          <w:ilvl w:val="0"/>
          <w:numId w:val="40"/>
        </w:numPr>
        <w:rPr>
          <w:rFonts w:ascii="Times New Roman" w:hAnsi="Times New Roman" w:cs="Times New Roman"/>
        </w:rPr>
      </w:pPr>
      <w:r w:rsidRPr="00884E9D">
        <w:rPr>
          <w:rFonts w:ascii="Times New Roman" w:hAnsi="Times New Roman" w:cs="Times New Roman"/>
        </w:rPr>
        <w:t xml:space="preserve">Контактное лицо Заказчика/Инициатора: </w:t>
      </w:r>
      <w:r w:rsidR="00887766" w:rsidRPr="00884E9D">
        <w:rPr>
          <w:rFonts w:ascii="Times New Roman" w:hAnsi="Times New Roman" w:cs="Times New Roman"/>
          <w:bCs/>
          <w:iCs/>
        </w:rPr>
        <w:t>Сидоркина</w:t>
      </w:r>
      <w:r w:rsidR="00EE59F0" w:rsidRPr="00884E9D">
        <w:rPr>
          <w:rFonts w:ascii="Times New Roman" w:hAnsi="Times New Roman" w:cs="Times New Roman"/>
          <w:bCs/>
          <w:iCs/>
        </w:rPr>
        <w:t xml:space="preserve"> Софья</w:t>
      </w:r>
      <w:r w:rsidRPr="00884E9D">
        <w:rPr>
          <w:rFonts w:ascii="Times New Roman" w:hAnsi="Times New Roman" w:cs="Times New Roman"/>
          <w:bCs/>
          <w:iCs/>
        </w:rPr>
        <w:t xml:space="preserve"> Юрьевна</w:t>
      </w:r>
      <w:r w:rsidRPr="00884E9D">
        <w:rPr>
          <w:rFonts w:ascii="Times New Roman" w:hAnsi="Times New Roman" w:cs="Times New Roman"/>
        </w:rPr>
        <w:t>, контактный телефон: +7 (4842) 716-</w:t>
      </w:r>
      <w:r w:rsidR="00887766" w:rsidRPr="00884E9D">
        <w:rPr>
          <w:rFonts w:ascii="Times New Roman" w:hAnsi="Times New Roman" w:cs="Times New Roman"/>
        </w:rPr>
        <w:t xml:space="preserve">329 или по адресу электронной почты </w:t>
      </w:r>
      <w:hyperlink r:id="rId11" w:history="1">
        <w:r w:rsidR="00887766" w:rsidRPr="00884E9D">
          <w:rPr>
            <w:rStyle w:val="af3"/>
            <w:rFonts w:ascii="Times New Roman" w:hAnsi="Times New Roman" w:cs="Times New Roman"/>
          </w:rPr>
          <w:t>Sidorkina.SY@kl.mrsk-cp.ru</w:t>
        </w:r>
      </w:hyperlink>
      <w:r w:rsidR="00887766" w:rsidRPr="00884E9D">
        <w:rPr>
          <w:rFonts w:ascii="Times New Roman" w:hAnsi="Times New Roman" w:cs="Times New Roman"/>
        </w:rPr>
        <w:t xml:space="preserve"> </w:t>
      </w:r>
    </w:p>
    <w:p w:rsidR="00FE647C" w:rsidRPr="00884E9D" w:rsidRDefault="00FE647C" w:rsidP="00FE647C">
      <w:pPr>
        <w:pStyle w:val="afe"/>
        <w:numPr>
          <w:ilvl w:val="0"/>
          <w:numId w:val="40"/>
        </w:numPr>
        <w:tabs>
          <w:tab w:val="left" w:pos="851"/>
          <w:tab w:val="left" w:pos="993"/>
        </w:tabs>
        <w:spacing w:after="0"/>
        <w:ind w:left="0" w:firstLine="567"/>
        <w:jc w:val="both"/>
        <w:rPr>
          <w:rFonts w:ascii="Times New Roman" w:hAnsi="Times New Roman" w:cs="Times New Roman"/>
          <w:lang w:val="ru-RU"/>
        </w:rPr>
      </w:pPr>
      <w:r w:rsidRPr="00884E9D">
        <w:rPr>
          <w:rFonts w:ascii="Times New Roman" w:hAnsi="Times New Roman" w:cs="Times New Roman"/>
          <w:b/>
          <w:bCs/>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E647C" w:rsidRPr="00884E9D" w:rsidRDefault="00FE647C" w:rsidP="00FE647C">
      <w:pPr>
        <w:pStyle w:val="afe"/>
        <w:numPr>
          <w:ilvl w:val="0"/>
          <w:numId w:val="40"/>
        </w:numPr>
        <w:tabs>
          <w:tab w:val="left" w:pos="851"/>
          <w:tab w:val="left" w:pos="992"/>
          <w:tab w:val="left" w:pos="7655"/>
        </w:tabs>
        <w:spacing w:after="0"/>
        <w:ind w:left="0" w:firstLine="567"/>
        <w:jc w:val="both"/>
        <w:rPr>
          <w:rFonts w:ascii="Times New Roman" w:hAnsi="Times New Roman" w:cs="Times New Roman"/>
          <w:lang w:val="ru-RU"/>
        </w:rPr>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884E9D">
        <w:rPr>
          <w:rFonts w:ascii="Times New Roman" w:hAnsi="Times New Roman" w:cs="Times New Roman"/>
          <w:lang w:val="ru-RU"/>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884E9D">
        <w:rPr>
          <w:rFonts w:ascii="Times New Roman" w:hAnsi="Times New Roman" w:cs="Times New Roman"/>
          <w:lang w:val="ru-RU"/>
        </w:rPr>
        <w:t>.</w:t>
      </w:r>
    </w:p>
    <w:p w:rsidR="00FE647C" w:rsidRPr="00884E9D" w:rsidRDefault="00FE647C" w:rsidP="00FE647C">
      <w:pPr>
        <w:pStyle w:val="afff1"/>
        <w:tabs>
          <w:tab w:val="left" w:pos="851"/>
          <w:tab w:val="left" w:pos="992"/>
          <w:tab w:val="left" w:pos="7655"/>
        </w:tabs>
        <w:spacing w:before="0" w:line="240" w:lineRule="auto"/>
        <w:ind w:firstLine="567"/>
        <w:rPr>
          <w:rFonts w:ascii="Times New Roman" w:eastAsia="Calibri" w:hAnsi="Times New Roman" w:cs="Times New Roman"/>
          <w:bCs/>
          <w:sz w:val="24"/>
          <w:lang w:eastAsia="en-US"/>
        </w:rPr>
      </w:pPr>
      <w:r w:rsidRPr="00884E9D">
        <w:rPr>
          <w:rFonts w:ascii="Times New Roman" w:eastAsia="Calibri" w:hAnsi="Times New Roman" w:cs="Times New Roman"/>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FE647C" w:rsidRPr="00884E9D" w:rsidRDefault="00FE647C" w:rsidP="00FE647C">
      <w:pPr>
        <w:pStyle w:val="afff1"/>
        <w:tabs>
          <w:tab w:val="left" w:pos="851"/>
          <w:tab w:val="left" w:pos="992"/>
          <w:tab w:val="left" w:pos="7655"/>
        </w:tabs>
        <w:spacing w:before="0" w:line="240" w:lineRule="auto"/>
        <w:ind w:firstLine="567"/>
        <w:rPr>
          <w:rFonts w:ascii="Times New Roman" w:eastAsia="Calibri" w:hAnsi="Times New Roman" w:cs="Times New Roman"/>
          <w:bCs/>
          <w:sz w:val="24"/>
          <w:lang w:eastAsia="en-US"/>
        </w:rPr>
      </w:pPr>
      <w:r w:rsidRPr="00884E9D">
        <w:rPr>
          <w:rFonts w:ascii="Times New Roman" w:eastAsia="Calibri" w:hAnsi="Times New Roman" w:cs="Times New Roman"/>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884E9D">
        <w:rPr>
          <w:rFonts w:ascii="Times New Roman" w:eastAsia="Calibri" w:hAnsi="Times New Roman" w:cs="Times New Roman"/>
          <w:bCs/>
          <w:sz w:val="24"/>
          <w:lang w:eastAsia="en-US"/>
        </w:rPr>
        <w:fldChar w:fldCharType="begin"/>
      </w:r>
      <w:r w:rsidRPr="00884E9D">
        <w:rPr>
          <w:rFonts w:ascii="Times New Roman" w:eastAsia="Calibri" w:hAnsi="Times New Roman" w:cs="Times New Roman"/>
          <w:bCs/>
          <w:sz w:val="24"/>
          <w:lang w:eastAsia="en-US"/>
        </w:rPr>
        <w:instrText xml:space="preserve"> REF _Ref1121359 \r \h </w:instrText>
      </w:r>
      <w:r w:rsidR="00731115" w:rsidRPr="00884E9D">
        <w:rPr>
          <w:rFonts w:ascii="Times New Roman" w:eastAsia="Calibri" w:hAnsi="Times New Roman" w:cs="Times New Roman"/>
          <w:bCs/>
          <w:sz w:val="24"/>
          <w:lang w:eastAsia="en-US"/>
        </w:rPr>
        <w:instrText xml:space="preserve"> \* MERGEFORMAT </w:instrText>
      </w:r>
      <w:r w:rsidRPr="00884E9D">
        <w:rPr>
          <w:rFonts w:ascii="Times New Roman" w:eastAsia="Calibri" w:hAnsi="Times New Roman" w:cs="Times New Roman"/>
          <w:bCs/>
          <w:sz w:val="24"/>
          <w:lang w:eastAsia="en-US"/>
        </w:rPr>
      </w:r>
      <w:r w:rsidRPr="00884E9D">
        <w:rPr>
          <w:rFonts w:ascii="Times New Roman" w:eastAsia="Calibri" w:hAnsi="Times New Roman" w:cs="Times New Roman"/>
          <w:bCs/>
          <w:sz w:val="24"/>
          <w:lang w:eastAsia="en-US"/>
        </w:rPr>
        <w:fldChar w:fldCharType="separate"/>
      </w:r>
      <w:r w:rsidRPr="00884E9D">
        <w:rPr>
          <w:rFonts w:ascii="Times New Roman" w:eastAsia="Calibri" w:hAnsi="Times New Roman" w:cs="Times New Roman"/>
          <w:bCs/>
          <w:sz w:val="24"/>
          <w:lang w:eastAsia="en-US"/>
        </w:rPr>
        <w:t>а)</w:t>
      </w:r>
      <w:r w:rsidRPr="00884E9D">
        <w:rPr>
          <w:rFonts w:ascii="Times New Roman" w:eastAsia="Calibri" w:hAnsi="Times New Roman" w:cs="Times New Roman"/>
          <w:bCs/>
          <w:sz w:val="24"/>
          <w:lang w:eastAsia="en-US"/>
        </w:rPr>
        <w:fldChar w:fldCharType="end"/>
      </w:r>
      <w:r w:rsidRPr="00884E9D">
        <w:rPr>
          <w:rFonts w:ascii="Times New Roman" w:eastAsia="Calibri" w:hAnsi="Times New Roman" w:cs="Times New Roman"/>
          <w:bCs/>
          <w:sz w:val="24"/>
          <w:lang w:eastAsia="en-US"/>
        </w:rPr>
        <w:t xml:space="preserve"> - </w:t>
      </w:r>
      <w:r w:rsidRPr="00884E9D">
        <w:rPr>
          <w:rFonts w:ascii="Times New Roman" w:eastAsia="Calibri" w:hAnsi="Times New Roman" w:cs="Times New Roman"/>
          <w:bCs/>
          <w:sz w:val="24"/>
          <w:lang w:eastAsia="en-US"/>
        </w:rPr>
        <w:fldChar w:fldCharType="begin"/>
      </w:r>
      <w:r w:rsidRPr="00884E9D">
        <w:rPr>
          <w:rFonts w:ascii="Times New Roman" w:eastAsia="Calibri" w:hAnsi="Times New Roman" w:cs="Times New Roman"/>
          <w:bCs/>
          <w:sz w:val="24"/>
          <w:lang w:eastAsia="en-US"/>
        </w:rPr>
        <w:instrText xml:space="preserve"> REF _Ref16778349 \r \h </w:instrText>
      </w:r>
      <w:r w:rsidR="00731115" w:rsidRPr="00884E9D">
        <w:rPr>
          <w:rFonts w:ascii="Times New Roman" w:eastAsia="Calibri" w:hAnsi="Times New Roman" w:cs="Times New Roman"/>
          <w:bCs/>
          <w:sz w:val="24"/>
          <w:lang w:eastAsia="en-US"/>
        </w:rPr>
        <w:instrText xml:space="preserve"> \* MERGEFORMAT </w:instrText>
      </w:r>
      <w:r w:rsidRPr="00884E9D">
        <w:rPr>
          <w:rFonts w:ascii="Times New Roman" w:eastAsia="Calibri" w:hAnsi="Times New Roman" w:cs="Times New Roman"/>
          <w:bCs/>
          <w:sz w:val="24"/>
          <w:lang w:eastAsia="en-US"/>
        </w:rPr>
      </w:r>
      <w:r w:rsidRPr="00884E9D">
        <w:rPr>
          <w:rFonts w:ascii="Times New Roman" w:eastAsia="Calibri" w:hAnsi="Times New Roman" w:cs="Times New Roman"/>
          <w:bCs/>
          <w:sz w:val="24"/>
          <w:lang w:eastAsia="en-US"/>
        </w:rPr>
        <w:fldChar w:fldCharType="separate"/>
      </w:r>
      <w:r w:rsidRPr="00884E9D">
        <w:rPr>
          <w:rFonts w:ascii="Times New Roman" w:eastAsia="Calibri" w:hAnsi="Times New Roman" w:cs="Times New Roman"/>
          <w:bCs/>
          <w:sz w:val="24"/>
          <w:lang w:eastAsia="en-US"/>
        </w:rPr>
        <w:t>д)</w:t>
      </w:r>
      <w:r w:rsidRPr="00884E9D">
        <w:rPr>
          <w:rFonts w:ascii="Times New Roman" w:eastAsia="Calibri" w:hAnsi="Times New Roman" w:cs="Times New Roman"/>
          <w:bCs/>
          <w:sz w:val="24"/>
          <w:lang w:eastAsia="en-US"/>
        </w:rPr>
        <w:fldChar w:fldCharType="end"/>
      </w:r>
      <w:r w:rsidRPr="00884E9D">
        <w:rPr>
          <w:rFonts w:ascii="Times New Roman" w:eastAsia="Calibri" w:hAnsi="Times New Roman" w:cs="Times New Roman"/>
          <w:bCs/>
          <w:sz w:val="24"/>
          <w:lang w:eastAsia="en-US"/>
        </w:rPr>
        <w:t xml:space="preserve"> пункта </w:t>
      </w:r>
      <w:r w:rsidRPr="00884E9D">
        <w:rPr>
          <w:rFonts w:ascii="Times New Roman" w:eastAsia="Calibri" w:hAnsi="Times New Roman" w:cs="Times New Roman"/>
          <w:bCs/>
          <w:sz w:val="24"/>
          <w:lang w:eastAsia="en-US"/>
        </w:rPr>
        <w:fldChar w:fldCharType="begin"/>
      </w:r>
      <w:r w:rsidRPr="00884E9D">
        <w:rPr>
          <w:rFonts w:ascii="Times New Roman" w:eastAsia="Calibri" w:hAnsi="Times New Roman" w:cs="Times New Roman"/>
          <w:bCs/>
          <w:sz w:val="24"/>
          <w:lang w:eastAsia="en-US"/>
        </w:rPr>
        <w:instrText xml:space="preserve"> REF _Ref168910434 \r \h </w:instrText>
      </w:r>
      <w:r w:rsidR="00731115" w:rsidRPr="00884E9D">
        <w:rPr>
          <w:rFonts w:ascii="Times New Roman" w:eastAsia="Calibri" w:hAnsi="Times New Roman" w:cs="Times New Roman"/>
          <w:bCs/>
          <w:sz w:val="24"/>
          <w:lang w:eastAsia="en-US"/>
        </w:rPr>
        <w:instrText xml:space="preserve"> \* MERGEFORMAT </w:instrText>
      </w:r>
      <w:r w:rsidRPr="00884E9D">
        <w:rPr>
          <w:rFonts w:ascii="Times New Roman" w:eastAsia="Calibri" w:hAnsi="Times New Roman" w:cs="Times New Roman"/>
          <w:bCs/>
          <w:sz w:val="24"/>
          <w:lang w:eastAsia="en-US"/>
        </w:rPr>
      </w:r>
      <w:r w:rsidRPr="00884E9D">
        <w:rPr>
          <w:rFonts w:ascii="Times New Roman" w:eastAsia="Calibri" w:hAnsi="Times New Roman" w:cs="Times New Roman"/>
          <w:bCs/>
          <w:sz w:val="24"/>
          <w:lang w:eastAsia="en-US"/>
        </w:rPr>
        <w:fldChar w:fldCharType="separate"/>
      </w:r>
      <w:r w:rsidRPr="00884E9D">
        <w:rPr>
          <w:rFonts w:ascii="Times New Roman" w:eastAsia="Calibri" w:hAnsi="Times New Roman" w:cs="Times New Roman"/>
          <w:bCs/>
          <w:sz w:val="24"/>
          <w:lang w:eastAsia="en-US"/>
        </w:rPr>
        <w:t>3</w:t>
      </w:r>
      <w:r w:rsidRPr="00884E9D">
        <w:rPr>
          <w:rFonts w:ascii="Times New Roman" w:eastAsia="Calibri" w:hAnsi="Times New Roman" w:cs="Times New Roman"/>
          <w:bCs/>
          <w:sz w:val="24"/>
          <w:lang w:eastAsia="en-US"/>
        </w:rPr>
        <w:fldChar w:fldCharType="end"/>
      </w:r>
      <w:r w:rsidRPr="00884E9D">
        <w:rPr>
          <w:rFonts w:ascii="Times New Roman" w:eastAsia="Calibri" w:hAnsi="Times New Roman" w:cs="Times New Roman"/>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FE647C" w:rsidRPr="00884E9D" w:rsidRDefault="00FE647C" w:rsidP="00FE647C">
      <w:pPr>
        <w:tabs>
          <w:tab w:val="left" w:pos="851"/>
          <w:tab w:val="left" w:pos="992"/>
          <w:tab w:val="left" w:pos="7655"/>
        </w:tabs>
        <w:ind w:firstLine="567"/>
        <w:jc w:val="both"/>
        <w:rPr>
          <w:rFonts w:ascii="Times New Roman" w:eastAsia="Calibri" w:hAnsi="Times New Roman" w:cs="Times New Roman"/>
          <w:bCs/>
        </w:rPr>
      </w:pPr>
      <w:bookmarkStart w:id="30" w:name="_Ref461791423"/>
      <w:r w:rsidRPr="00884E9D">
        <w:rPr>
          <w:rFonts w:ascii="Times New Roman" w:eastAsia="Calibri" w:hAnsi="Times New Roman" w:cs="Times New Roman"/>
          <w:bCs/>
        </w:rPr>
        <w:t>В связи с вышеизложенным коллективный Участник (группа лиц) готовит Заявку с учетом следующих дополнительных требований:</w:t>
      </w:r>
      <w:bookmarkEnd w:id="30"/>
    </w:p>
    <w:p w:rsidR="00FE647C" w:rsidRPr="00884E9D" w:rsidRDefault="00FE647C" w:rsidP="00FE647C">
      <w:pPr>
        <w:pStyle w:val="afff3"/>
        <w:widowControl w:val="0"/>
        <w:numPr>
          <w:ilvl w:val="4"/>
          <w:numId w:val="39"/>
        </w:numPr>
        <w:tabs>
          <w:tab w:val="clear" w:pos="1849"/>
          <w:tab w:val="left" w:pos="851"/>
          <w:tab w:val="left" w:pos="992"/>
          <w:tab w:val="left" w:pos="7655"/>
        </w:tabs>
        <w:spacing w:line="240" w:lineRule="auto"/>
        <w:ind w:left="0" w:firstLine="567"/>
        <w:rPr>
          <w:rFonts w:ascii="Times New Roman" w:hAnsi="Times New Roman" w:cs="Times New Roman"/>
          <w:sz w:val="24"/>
          <w:szCs w:val="24"/>
        </w:rPr>
      </w:pPr>
      <w:r w:rsidRPr="00884E9D">
        <w:rPr>
          <w:rFonts w:ascii="Times New Roman" w:hAnsi="Times New Roman" w:cs="Times New Roman"/>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sidRPr="00884E9D">
        <w:rPr>
          <w:rFonts w:ascii="Times New Roman" w:hAnsi="Times New Roman" w:cs="Times New Roman"/>
          <w:sz w:val="24"/>
          <w:szCs w:val="24"/>
        </w:rPr>
        <w:fldChar w:fldCharType="begin"/>
      </w:r>
      <w:r w:rsidRPr="00884E9D">
        <w:rPr>
          <w:rFonts w:ascii="Times New Roman" w:hAnsi="Times New Roman" w:cs="Times New Roman"/>
          <w:sz w:val="24"/>
          <w:szCs w:val="24"/>
        </w:rPr>
        <w:instrText xml:space="preserve"> REF _Ref168910434 \r \h </w:instrText>
      </w:r>
      <w:r w:rsidR="00731115" w:rsidRPr="00884E9D">
        <w:rPr>
          <w:rFonts w:ascii="Times New Roman" w:hAnsi="Times New Roman" w:cs="Times New Roman"/>
          <w:sz w:val="24"/>
          <w:szCs w:val="24"/>
        </w:rPr>
        <w:instrText xml:space="preserve"> \* MERGEFORMAT </w:instrText>
      </w:r>
      <w:r w:rsidRPr="00884E9D">
        <w:rPr>
          <w:rFonts w:ascii="Times New Roman" w:hAnsi="Times New Roman" w:cs="Times New Roman"/>
          <w:sz w:val="24"/>
          <w:szCs w:val="24"/>
        </w:rPr>
      </w:r>
      <w:r w:rsidRPr="00884E9D">
        <w:rPr>
          <w:rFonts w:ascii="Times New Roman" w:hAnsi="Times New Roman" w:cs="Times New Roman"/>
          <w:sz w:val="24"/>
          <w:szCs w:val="24"/>
        </w:rPr>
        <w:fldChar w:fldCharType="separate"/>
      </w:r>
      <w:r w:rsidRPr="00884E9D">
        <w:rPr>
          <w:rFonts w:ascii="Times New Roman" w:hAnsi="Times New Roman" w:cs="Times New Roman"/>
          <w:sz w:val="24"/>
          <w:szCs w:val="24"/>
        </w:rPr>
        <w:t>3</w:t>
      </w:r>
      <w:r w:rsidRPr="00884E9D">
        <w:rPr>
          <w:rFonts w:ascii="Times New Roman" w:hAnsi="Times New Roman" w:cs="Times New Roman"/>
          <w:sz w:val="24"/>
          <w:szCs w:val="24"/>
        </w:rPr>
        <w:fldChar w:fldCharType="end"/>
      </w:r>
      <w:r w:rsidRPr="00884E9D">
        <w:rPr>
          <w:rFonts w:ascii="Times New Roman" w:hAnsi="Times New Roman" w:cs="Times New Roman"/>
          <w:sz w:val="24"/>
          <w:szCs w:val="24"/>
        </w:rPr>
        <w:t xml:space="preserve"> с учетом выполняемых коллективным участником работ/поставок/услуг и включать документы, указанные в п. </w:t>
      </w:r>
      <w:r w:rsidRPr="00884E9D">
        <w:rPr>
          <w:rFonts w:ascii="Times New Roman" w:hAnsi="Times New Roman" w:cs="Times New Roman"/>
          <w:sz w:val="24"/>
          <w:szCs w:val="24"/>
          <w:highlight w:val="yellow"/>
        </w:rPr>
        <w:fldChar w:fldCharType="begin"/>
      </w:r>
      <w:r w:rsidRPr="00884E9D">
        <w:rPr>
          <w:rFonts w:ascii="Times New Roman" w:hAnsi="Times New Roman" w:cs="Times New Roman"/>
          <w:sz w:val="24"/>
          <w:szCs w:val="24"/>
        </w:rPr>
        <w:instrText xml:space="preserve"> REF _Ref168910812 \r \h </w:instrText>
      </w:r>
      <w:r w:rsidR="00731115" w:rsidRPr="00884E9D">
        <w:rPr>
          <w:rFonts w:ascii="Times New Roman" w:hAnsi="Times New Roman" w:cs="Times New Roman"/>
          <w:sz w:val="24"/>
          <w:szCs w:val="24"/>
          <w:highlight w:val="yellow"/>
        </w:rPr>
        <w:instrText xml:space="preserve"> \* MERGEFORMAT </w:instrText>
      </w:r>
      <w:r w:rsidRPr="00884E9D">
        <w:rPr>
          <w:rFonts w:ascii="Times New Roman" w:hAnsi="Times New Roman" w:cs="Times New Roman"/>
          <w:sz w:val="24"/>
          <w:szCs w:val="24"/>
          <w:highlight w:val="yellow"/>
        </w:rPr>
      </w:r>
      <w:r w:rsidRPr="00884E9D">
        <w:rPr>
          <w:rFonts w:ascii="Times New Roman" w:hAnsi="Times New Roman" w:cs="Times New Roman"/>
          <w:sz w:val="24"/>
          <w:szCs w:val="24"/>
          <w:highlight w:val="yellow"/>
        </w:rPr>
        <w:fldChar w:fldCharType="separate"/>
      </w:r>
      <w:r w:rsidRPr="00884E9D">
        <w:rPr>
          <w:rFonts w:ascii="Times New Roman" w:hAnsi="Times New Roman" w:cs="Times New Roman"/>
          <w:sz w:val="24"/>
          <w:szCs w:val="24"/>
        </w:rPr>
        <w:t>8</w:t>
      </w:r>
      <w:r w:rsidRPr="00884E9D">
        <w:rPr>
          <w:rFonts w:ascii="Times New Roman" w:hAnsi="Times New Roman" w:cs="Times New Roman"/>
          <w:sz w:val="24"/>
          <w:szCs w:val="24"/>
          <w:highlight w:val="yellow"/>
        </w:rPr>
        <w:fldChar w:fldCharType="end"/>
      </w:r>
      <w:r w:rsidRPr="00884E9D">
        <w:rPr>
          <w:rFonts w:ascii="Times New Roman" w:hAnsi="Times New Roman" w:cs="Times New Roman"/>
          <w:sz w:val="24"/>
          <w:szCs w:val="24"/>
        </w:rPr>
        <w:t xml:space="preserve"> (Заявка на участие в закупке способом «сравнение цен» подготавливаются только лидером коллективного Участника);</w:t>
      </w:r>
    </w:p>
    <w:p w:rsidR="00FE647C" w:rsidRPr="00884E9D" w:rsidRDefault="00FE647C" w:rsidP="00FE647C">
      <w:pPr>
        <w:pStyle w:val="afff3"/>
        <w:widowControl w:val="0"/>
        <w:tabs>
          <w:tab w:val="clear" w:pos="1701"/>
          <w:tab w:val="left" w:pos="851"/>
          <w:tab w:val="left" w:pos="992"/>
          <w:tab w:val="left" w:pos="7655"/>
        </w:tabs>
        <w:spacing w:line="240" w:lineRule="auto"/>
        <w:ind w:left="0" w:firstLine="567"/>
        <w:rPr>
          <w:rFonts w:ascii="Times New Roman" w:hAnsi="Times New Roman" w:cs="Times New Roman"/>
          <w:sz w:val="24"/>
          <w:szCs w:val="24"/>
        </w:rPr>
      </w:pPr>
      <w:r w:rsidRPr="00884E9D">
        <w:rPr>
          <w:rFonts w:ascii="Times New Roman" w:hAnsi="Times New Roman" w:cs="Times New Roman"/>
          <w:sz w:val="24"/>
          <w:szCs w:val="24"/>
        </w:rPr>
        <w:t>б) Заявка подготавливается и подается лидером от своего имени со ссылкой на то, что он представляет интересы коллективного Участника;</w:t>
      </w:r>
    </w:p>
    <w:p w:rsidR="00FE647C" w:rsidRPr="00884E9D" w:rsidRDefault="00FE647C" w:rsidP="00FE647C">
      <w:pPr>
        <w:pStyle w:val="afff3"/>
        <w:widowControl w:val="0"/>
        <w:tabs>
          <w:tab w:val="clear" w:pos="1701"/>
          <w:tab w:val="left" w:pos="851"/>
          <w:tab w:val="left" w:pos="992"/>
          <w:tab w:val="left" w:pos="7655"/>
        </w:tabs>
        <w:spacing w:line="240" w:lineRule="auto"/>
        <w:ind w:left="0" w:firstLine="567"/>
        <w:rPr>
          <w:rFonts w:ascii="Times New Roman" w:hAnsi="Times New Roman" w:cs="Times New Roman"/>
          <w:sz w:val="24"/>
          <w:szCs w:val="24"/>
        </w:rPr>
      </w:pPr>
      <w:r w:rsidRPr="00884E9D">
        <w:rPr>
          <w:rFonts w:ascii="Times New Roman" w:hAnsi="Times New Roman" w:cs="Times New Roman"/>
          <w:sz w:val="24"/>
          <w:szCs w:val="24"/>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FE647C" w:rsidRPr="00884E9D" w:rsidRDefault="00FE647C" w:rsidP="00FE647C">
      <w:pPr>
        <w:tabs>
          <w:tab w:val="left" w:pos="851"/>
          <w:tab w:val="left" w:pos="992"/>
          <w:tab w:val="left" w:pos="7655"/>
        </w:tabs>
        <w:spacing w:line="17" w:lineRule="atLeast"/>
        <w:ind w:firstLine="567"/>
        <w:contextualSpacing/>
        <w:jc w:val="both"/>
        <w:rPr>
          <w:rFonts w:ascii="Times New Roman" w:eastAsia="Calibri" w:hAnsi="Times New Roman" w:cs="Times New Roman"/>
        </w:rPr>
      </w:pPr>
      <w:r w:rsidRPr="00884E9D">
        <w:rPr>
          <w:rFonts w:ascii="Times New Roman" w:eastAsia="Calibri" w:hAnsi="Times New Roman" w:cs="Times New Roman"/>
          <w:bCs/>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 </w:t>
      </w:r>
    </w:p>
    <w:p w:rsidR="00FE647C" w:rsidRPr="00884E9D" w:rsidRDefault="00FE647C" w:rsidP="00FE647C">
      <w:pPr>
        <w:tabs>
          <w:tab w:val="left" w:pos="851"/>
          <w:tab w:val="left" w:pos="992"/>
          <w:tab w:val="left" w:pos="7655"/>
        </w:tabs>
        <w:spacing w:line="17" w:lineRule="atLeast"/>
        <w:ind w:firstLine="567"/>
        <w:contextualSpacing/>
        <w:jc w:val="both"/>
        <w:rPr>
          <w:rFonts w:ascii="Times New Roman" w:eastAsia="Calibri" w:hAnsi="Times New Roman" w:cs="Times New Roman"/>
        </w:rPr>
      </w:pPr>
      <w:r w:rsidRPr="00884E9D">
        <w:rPr>
          <w:rFonts w:ascii="Times New Roman" w:eastAsia="Calibri" w:hAnsi="Times New Roman" w:cs="Times New Roman"/>
        </w:rPr>
        <w:t xml:space="preserve">19.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w:t>
      </w:r>
      <w:r w:rsidRPr="00884E9D">
        <w:rPr>
          <w:rFonts w:ascii="Times New Roman" w:eastAsia="Calibri" w:hAnsi="Times New Roman" w:cs="Times New Roman"/>
        </w:rPr>
        <w:lastRenderedPageBreak/>
        <w:t>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tbl>
      <w:tblPr>
        <w:tblW w:w="10188" w:type="dxa"/>
        <w:tblCellSpacing w:w="0" w:type="dxa"/>
        <w:tblInd w:w="-5" w:type="dxa"/>
        <w:tblBorders>
          <w:top w:val="single" w:sz="8" w:space="0" w:color="000000"/>
          <w:left w:val="single" w:sz="8" w:space="0" w:color="000000"/>
          <w:bottom w:val="single" w:sz="8" w:space="0" w:color="000000"/>
          <w:right w:val="single" w:sz="8" w:space="0" w:color="000000"/>
        </w:tblBorders>
        <w:tblLayout w:type="fixed"/>
        <w:tblCellMar>
          <w:left w:w="0" w:type="dxa"/>
          <w:right w:w="0" w:type="dxa"/>
        </w:tblCellMar>
        <w:tblLook w:val="04A0" w:firstRow="1" w:lastRow="0" w:firstColumn="1" w:lastColumn="0" w:noHBand="0" w:noVBand="1"/>
      </w:tblPr>
      <w:tblGrid>
        <w:gridCol w:w="4062"/>
        <w:gridCol w:w="6126"/>
      </w:tblGrid>
      <w:tr w:rsidR="00FE647C" w:rsidRPr="00884E9D" w:rsidTr="009D2637">
        <w:trPr>
          <w:trHeight w:val="203"/>
          <w:tblCellSpacing w:w="0" w:type="dxa"/>
        </w:trPr>
        <w:tc>
          <w:tcPr>
            <w:tcW w:w="101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E647C" w:rsidRPr="00884E9D" w:rsidRDefault="00FE647C" w:rsidP="0096227C">
            <w:pPr>
              <w:tabs>
                <w:tab w:val="left" w:pos="992"/>
                <w:tab w:val="left" w:pos="7655"/>
              </w:tabs>
              <w:spacing w:line="17" w:lineRule="atLeast"/>
              <w:contextualSpacing/>
              <w:jc w:val="center"/>
              <w:rPr>
                <w:rFonts w:ascii="Times New Roman" w:eastAsia="Calibri" w:hAnsi="Times New Roman" w:cs="Times New Roman"/>
                <w:b/>
                <w:bCs/>
              </w:rPr>
            </w:pPr>
            <w:r w:rsidRPr="00884E9D">
              <w:rPr>
                <w:rFonts w:ascii="Times New Roman" w:eastAsia="Calibri" w:hAnsi="Times New Roman" w:cs="Times New Roman"/>
                <w:b/>
                <w:bCs/>
                <w:lang w:eastAsia="zh-CN"/>
              </w:rPr>
              <w:t>Предоставление национального режима в соответствии с ПП 1875 от 23.12.2024</w:t>
            </w:r>
          </w:p>
        </w:tc>
      </w:tr>
      <w:tr w:rsidR="00FE647C" w:rsidRPr="00884E9D" w:rsidTr="009D2637">
        <w:trPr>
          <w:trHeight w:val="465"/>
          <w:tblCellSpacing w:w="0" w:type="dxa"/>
        </w:trPr>
        <w:tc>
          <w:tcPr>
            <w:tcW w:w="4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E647C" w:rsidRPr="00884E9D" w:rsidRDefault="00FE647C" w:rsidP="0096227C">
            <w:pPr>
              <w:tabs>
                <w:tab w:val="left" w:pos="992"/>
                <w:tab w:val="left" w:pos="7655"/>
              </w:tabs>
              <w:spacing w:line="17" w:lineRule="atLeast"/>
              <w:contextualSpacing/>
              <w:jc w:val="center"/>
              <w:rPr>
                <w:rFonts w:ascii="Times New Roman" w:eastAsia="Calibri" w:hAnsi="Times New Roman" w:cs="Times New Roman"/>
                <w:b/>
                <w:bCs/>
              </w:rPr>
            </w:pPr>
            <w:r w:rsidRPr="00884E9D">
              <w:rPr>
                <w:rFonts w:ascii="Times New Roman" w:eastAsia="Calibri" w:hAnsi="Times New Roman" w:cs="Times New Roman"/>
                <w:b/>
                <w:bCs/>
                <w:lang w:eastAsia="zh-CN"/>
              </w:rPr>
              <w:t>ОКПД2</w:t>
            </w:r>
          </w:p>
        </w:tc>
        <w:tc>
          <w:tcPr>
            <w:tcW w:w="6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E647C" w:rsidRPr="00884E9D" w:rsidRDefault="00FE647C" w:rsidP="0096227C">
            <w:pPr>
              <w:tabs>
                <w:tab w:val="left" w:pos="992"/>
                <w:tab w:val="left" w:pos="7655"/>
              </w:tabs>
              <w:spacing w:line="17" w:lineRule="atLeast"/>
              <w:contextualSpacing/>
              <w:jc w:val="center"/>
              <w:rPr>
                <w:rFonts w:ascii="Times New Roman" w:eastAsia="Calibri" w:hAnsi="Times New Roman" w:cs="Times New Roman"/>
                <w:b/>
                <w:bCs/>
              </w:rPr>
            </w:pPr>
            <w:r w:rsidRPr="00884E9D">
              <w:rPr>
                <w:rFonts w:ascii="Times New Roman" w:eastAsia="Calibri" w:hAnsi="Times New Roman" w:cs="Times New Roman"/>
                <w:b/>
                <w:bCs/>
                <w:lang w:eastAsia="zh-CN"/>
              </w:rPr>
              <w:t>Мера применения национального режима (запрет, ограничение, преимущество)</w:t>
            </w:r>
          </w:p>
        </w:tc>
      </w:tr>
      <w:tr w:rsidR="00FE647C" w:rsidRPr="00884E9D" w:rsidTr="009D2637">
        <w:trPr>
          <w:trHeight w:val="291"/>
          <w:tblCellSpacing w:w="0" w:type="dxa"/>
        </w:trPr>
        <w:tc>
          <w:tcPr>
            <w:tcW w:w="4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E647C" w:rsidRPr="00884E9D" w:rsidRDefault="00AD3E91" w:rsidP="0096227C">
            <w:pPr>
              <w:tabs>
                <w:tab w:val="left" w:pos="992"/>
                <w:tab w:val="left" w:pos="7655"/>
              </w:tabs>
              <w:spacing w:line="17" w:lineRule="atLeast"/>
              <w:contextualSpacing/>
              <w:jc w:val="center"/>
              <w:rPr>
                <w:rFonts w:ascii="Times New Roman" w:eastAsia="Calibri" w:hAnsi="Times New Roman" w:cs="Times New Roman"/>
                <w:highlight w:val="yellow"/>
              </w:rPr>
            </w:pPr>
            <w:r w:rsidRPr="00AD3E91">
              <w:rPr>
                <w:rFonts w:ascii="Times New Roman" w:eastAsia="Calibri" w:hAnsi="Times New Roman" w:cs="Times New Roman"/>
              </w:rPr>
              <w:t>71.11.10.000</w:t>
            </w:r>
          </w:p>
        </w:tc>
        <w:tc>
          <w:tcPr>
            <w:tcW w:w="6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E647C" w:rsidRPr="00884E9D" w:rsidRDefault="00FE647C" w:rsidP="0096227C">
            <w:pPr>
              <w:tabs>
                <w:tab w:val="left" w:pos="992"/>
                <w:tab w:val="left" w:pos="7655"/>
              </w:tabs>
              <w:spacing w:line="17" w:lineRule="atLeast"/>
              <w:contextualSpacing/>
              <w:jc w:val="center"/>
              <w:rPr>
                <w:rFonts w:ascii="Times New Roman" w:eastAsia="Calibri" w:hAnsi="Times New Roman" w:cs="Times New Roman"/>
                <w:highlight w:val="yellow"/>
              </w:rPr>
            </w:pPr>
            <w:r w:rsidRPr="00884E9D">
              <w:rPr>
                <w:rFonts w:ascii="Times New Roman" w:eastAsia="Calibri" w:hAnsi="Times New Roman" w:cs="Times New Roman"/>
                <w:lang w:eastAsia="zh-CN"/>
              </w:rPr>
              <w:t>Не применяется</w:t>
            </w:r>
          </w:p>
        </w:tc>
      </w:tr>
    </w:tbl>
    <w:p w:rsidR="00FE647C" w:rsidRPr="00884E9D" w:rsidRDefault="00FE647C" w:rsidP="00FE647C">
      <w:pPr>
        <w:pStyle w:val="afff3"/>
        <w:widowControl w:val="0"/>
        <w:tabs>
          <w:tab w:val="clear" w:pos="1701"/>
          <w:tab w:val="left" w:pos="992"/>
          <w:tab w:val="left" w:pos="7655"/>
        </w:tabs>
        <w:spacing w:line="240" w:lineRule="auto"/>
        <w:ind w:left="0" w:firstLine="567"/>
        <w:rPr>
          <w:rFonts w:ascii="Times New Roman" w:hAnsi="Times New Roman" w:cs="Times New Roman"/>
          <w:sz w:val="24"/>
          <w:szCs w:val="24"/>
        </w:rPr>
      </w:pPr>
    </w:p>
    <w:p w:rsidR="00FE647C" w:rsidRPr="00884E9D" w:rsidRDefault="00FE647C" w:rsidP="00FE647C">
      <w:pPr>
        <w:pStyle w:val="afff1"/>
        <w:tabs>
          <w:tab w:val="left" w:pos="7655"/>
        </w:tabs>
        <w:spacing w:before="0" w:line="240" w:lineRule="auto"/>
        <w:ind w:firstLine="709"/>
        <w:rPr>
          <w:rFonts w:ascii="Times New Roman" w:hAnsi="Times New Roman" w:cs="Times New Roman"/>
          <w:sz w:val="24"/>
        </w:rPr>
      </w:pPr>
    </w:p>
    <w:p w:rsidR="00FE647C" w:rsidRPr="00884E9D" w:rsidRDefault="00FE647C" w:rsidP="00FE647C">
      <w:pPr>
        <w:pStyle w:val="afff1"/>
        <w:tabs>
          <w:tab w:val="left" w:pos="7655"/>
        </w:tabs>
        <w:spacing w:before="0" w:line="240" w:lineRule="auto"/>
        <w:ind w:firstLine="567"/>
        <w:rPr>
          <w:rFonts w:ascii="Times New Roman" w:hAnsi="Times New Roman" w:cs="Times New Roman"/>
          <w:sz w:val="24"/>
        </w:rPr>
      </w:pPr>
      <w:r w:rsidRPr="00884E9D">
        <w:rPr>
          <w:rFonts w:ascii="Times New Roman" w:hAnsi="Times New Roman" w:cs="Times New Roman"/>
          <w:sz w:val="24"/>
        </w:rPr>
        <w:t>Приложения:</w:t>
      </w:r>
    </w:p>
    <w:p w:rsidR="00FE647C" w:rsidRPr="00884E9D" w:rsidRDefault="00FE647C" w:rsidP="00FE647C">
      <w:pPr>
        <w:numPr>
          <w:ilvl w:val="0"/>
          <w:numId w:val="37"/>
        </w:numPr>
        <w:ind w:left="0" w:firstLine="567"/>
        <w:jc w:val="both"/>
        <w:rPr>
          <w:rFonts w:ascii="Times New Roman" w:eastAsia="Times New Roman" w:hAnsi="Times New Roman" w:cs="Times New Roman"/>
        </w:rPr>
      </w:pPr>
      <w:r w:rsidRPr="00884E9D">
        <w:rPr>
          <w:rFonts w:ascii="Times New Roman" w:eastAsia="Times New Roman" w:hAnsi="Times New Roman" w:cs="Times New Roman"/>
        </w:rPr>
        <w:t>Приложение № 1 - Требования к закупаемой услуге.</w:t>
      </w:r>
    </w:p>
    <w:p w:rsidR="00FE647C" w:rsidRPr="00884E9D" w:rsidRDefault="00FE647C" w:rsidP="00FE647C">
      <w:pPr>
        <w:numPr>
          <w:ilvl w:val="0"/>
          <w:numId w:val="37"/>
        </w:numPr>
        <w:ind w:left="0" w:firstLine="567"/>
        <w:jc w:val="both"/>
        <w:rPr>
          <w:rFonts w:ascii="Times New Roman" w:eastAsia="Times New Roman" w:hAnsi="Times New Roman" w:cs="Times New Roman"/>
        </w:rPr>
      </w:pPr>
      <w:r w:rsidRPr="00884E9D">
        <w:rPr>
          <w:rFonts w:ascii="Times New Roman" w:eastAsia="Times New Roman" w:hAnsi="Times New Roman" w:cs="Times New Roman"/>
        </w:rPr>
        <w:t>Приложение № 2 - Проект договора.</w:t>
      </w:r>
    </w:p>
    <w:p w:rsidR="00FE647C" w:rsidRPr="00884E9D" w:rsidRDefault="00FE647C" w:rsidP="00FE647C">
      <w:pPr>
        <w:numPr>
          <w:ilvl w:val="0"/>
          <w:numId w:val="37"/>
        </w:numPr>
        <w:ind w:left="0" w:firstLine="567"/>
        <w:jc w:val="both"/>
        <w:rPr>
          <w:rFonts w:ascii="Times New Roman" w:eastAsia="Times New Roman" w:hAnsi="Times New Roman" w:cs="Times New Roman"/>
        </w:rPr>
      </w:pPr>
      <w:r w:rsidRPr="00884E9D">
        <w:rPr>
          <w:rFonts w:ascii="Times New Roman" w:eastAsia="Times New Roman" w:hAnsi="Times New Roman" w:cs="Times New Roman"/>
        </w:rPr>
        <w:t>Приложение № 3 - Форма Заявки на участие в закупке способом «сравнение цен».</w:t>
      </w:r>
    </w:p>
    <w:p w:rsidR="00FE647C" w:rsidRPr="00884E9D" w:rsidRDefault="00FE647C" w:rsidP="00FE647C">
      <w:pPr>
        <w:pStyle w:val="affc"/>
        <w:numPr>
          <w:ilvl w:val="0"/>
          <w:numId w:val="37"/>
        </w:numPr>
        <w:ind w:left="0" w:firstLine="567"/>
        <w:contextualSpacing/>
        <w:jc w:val="both"/>
        <w:rPr>
          <w:rFonts w:ascii="Times New Roman" w:eastAsia="Times New Roman" w:hAnsi="Times New Roman" w:cs="Times New Roman"/>
          <w:highlight w:val="white"/>
        </w:rPr>
      </w:pPr>
      <w:r w:rsidRPr="00884E9D">
        <w:rPr>
          <w:rFonts w:ascii="Times New Roman" w:eastAsia="Times New Roman" w:hAnsi="Times New Roman" w:cs="Times New Roman"/>
        </w:rPr>
        <w:t xml:space="preserve">Приложение № 4 – ТЗ </w:t>
      </w:r>
    </w:p>
    <w:p w:rsidR="00FE647C" w:rsidRPr="00884E9D" w:rsidRDefault="00FE647C" w:rsidP="00FE647C">
      <w:pPr>
        <w:numPr>
          <w:ilvl w:val="0"/>
          <w:numId w:val="37"/>
        </w:numPr>
        <w:ind w:left="0" w:firstLine="567"/>
        <w:jc w:val="both"/>
        <w:rPr>
          <w:rFonts w:ascii="Times New Roman" w:eastAsia="Times New Roman" w:hAnsi="Times New Roman" w:cs="Times New Roman"/>
        </w:rPr>
      </w:pPr>
      <w:r w:rsidRPr="00884E9D">
        <w:rPr>
          <w:rFonts w:ascii="Times New Roman" w:eastAsia="Times New Roman" w:hAnsi="Times New Roman" w:cs="Times New Roman"/>
          <w:highlight w:val="white"/>
        </w:rPr>
        <w:t xml:space="preserve">Приложение № 5 – </w:t>
      </w:r>
      <w:r w:rsidRPr="00884E9D">
        <w:rPr>
          <w:rFonts w:ascii="Times New Roman" w:eastAsia="Times New Roman" w:hAnsi="Times New Roman" w:cs="Times New Roman"/>
        </w:rPr>
        <w:t>Обоснование НМЦ</w:t>
      </w:r>
    </w:p>
    <w:p w:rsidR="009B1D33" w:rsidRPr="00884E9D" w:rsidRDefault="009B1D33">
      <w:pPr>
        <w:pStyle w:val="afff1"/>
        <w:tabs>
          <w:tab w:val="left" w:pos="567"/>
          <w:tab w:val="left" w:pos="7655"/>
        </w:tabs>
        <w:spacing w:before="0" w:line="240" w:lineRule="auto"/>
        <w:rPr>
          <w:rFonts w:ascii="Times New Roman" w:hAnsi="Times New Roman" w:cs="Times New Roman"/>
          <w:sz w:val="24"/>
        </w:rPr>
      </w:pPr>
    </w:p>
    <w:p w:rsidR="009B1D33" w:rsidRPr="00884E9D" w:rsidRDefault="009B1D33">
      <w:pPr>
        <w:pStyle w:val="afff3"/>
        <w:tabs>
          <w:tab w:val="clear" w:pos="1701"/>
          <w:tab w:val="left" w:pos="0"/>
          <w:tab w:val="left" w:pos="567"/>
        </w:tabs>
        <w:spacing w:line="240" w:lineRule="auto"/>
        <w:ind w:left="0" w:firstLine="0"/>
        <w:rPr>
          <w:rFonts w:ascii="Times New Roman" w:hAnsi="Times New Roman" w:cs="Times New Roman"/>
          <w:sz w:val="24"/>
        </w:rPr>
        <w:sectPr w:rsidR="009B1D33" w:rsidRPr="00884E9D">
          <w:pgSz w:w="11906" w:h="16838"/>
          <w:pgMar w:top="426" w:right="680" w:bottom="851" w:left="1134" w:header="567" w:footer="567" w:gutter="0"/>
          <w:cols w:space="60"/>
          <w:docGrid w:linePitch="360"/>
        </w:sectPr>
      </w:pPr>
    </w:p>
    <w:p w:rsidR="009B1D33" w:rsidRPr="00884E9D" w:rsidRDefault="00B43C5A">
      <w:pPr>
        <w:ind w:left="6521"/>
        <w:jc w:val="right"/>
        <w:rPr>
          <w:rFonts w:ascii="Times New Roman" w:hAnsi="Times New Roman" w:cs="Times New Roman"/>
          <w:b/>
          <w:i/>
          <w:sz w:val="20"/>
          <w:szCs w:val="20"/>
          <w:u w:val="single"/>
        </w:rPr>
      </w:pPr>
      <w:r w:rsidRPr="00884E9D">
        <w:rPr>
          <w:rFonts w:ascii="Times New Roman" w:hAnsi="Times New Roman" w:cs="Times New Roman"/>
          <w:b/>
          <w:i/>
          <w:sz w:val="20"/>
          <w:szCs w:val="20"/>
          <w:u w:val="single"/>
          <w:shd w:val="clear" w:color="auto" w:fill="D9D9D9"/>
        </w:rPr>
        <w:lastRenderedPageBreak/>
        <w:t>Приложение №1</w:t>
      </w:r>
    </w:p>
    <w:p w:rsidR="009B1D33" w:rsidRPr="00884E9D" w:rsidRDefault="00B43C5A">
      <w:pPr>
        <w:ind w:left="6521"/>
        <w:jc w:val="right"/>
        <w:rPr>
          <w:rFonts w:ascii="Times New Roman" w:hAnsi="Times New Roman" w:cs="Times New Roman"/>
          <w:b/>
          <w:i/>
          <w:sz w:val="20"/>
          <w:szCs w:val="20"/>
        </w:rPr>
      </w:pPr>
      <w:r w:rsidRPr="00884E9D">
        <w:rPr>
          <w:rFonts w:ascii="Times New Roman" w:hAnsi="Times New Roman" w:cs="Times New Roman"/>
          <w:b/>
          <w:i/>
          <w:sz w:val="20"/>
          <w:szCs w:val="20"/>
        </w:rPr>
        <w:t xml:space="preserve">к Приглашению к участию </w:t>
      </w:r>
    </w:p>
    <w:p w:rsidR="009B1D33" w:rsidRPr="00884E9D" w:rsidRDefault="00B43C5A">
      <w:pPr>
        <w:ind w:left="6521"/>
        <w:jc w:val="right"/>
        <w:rPr>
          <w:rFonts w:ascii="Times New Roman" w:hAnsi="Times New Roman" w:cs="Times New Roman"/>
          <w:b/>
          <w:i/>
          <w:sz w:val="20"/>
          <w:szCs w:val="20"/>
        </w:rPr>
      </w:pPr>
      <w:r w:rsidRPr="00884E9D">
        <w:rPr>
          <w:rFonts w:ascii="Times New Roman" w:hAnsi="Times New Roman" w:cs="Times New Roman"/>
          <w:b/>
          <w:i/>
          <w:sz w:val="20"/>
          <w:szCs w:val="20"/>
        </w:rPr>
        <w:t>в закупке, проводимой способом «сравнение цен»</w:t>
      </w:r>
    </w:p>
    <w:p w:rsidR="009B1D33" w:rsidRPr="00884E9D" w:rsidRDefault="00B43C5A">
      <w:pPr>
        <w:tabs>
          <w:tab w:val="left" w:pos="3682"/>
        </w:tabs>
        <w:jc w:val="center"/>
        <w:rPr>
          <w:rFonts w:ascii="Times New Roman" w:hAnsi="Times New Roman" w:cs="Times New Roman"/>
          <w:b/>
          <w:sz w:val="20"/>
          <w:szCs w:val="20"/>
          <w:lang w:eastAsia="en-US"/>
        </w:rPr>
      </w:pPr>
      <w:r w:rsidRPr="00884E9D">
        <w:rPr>
          <w:rFonts w:ascii="Times New Roman" w:hAnsi="Times New Roman" w:cs="Times New Roman"/>
          <w:b/>
          <w:sz w:val="20"/>
          <w:szCs w:val="20"/>
        </w:rPr>
        <w:t>Требования к закупаемой продукции</w:t>
      </w:r>
      <w:r w:rsidRPr="00884E9D">
        <w:rPr>
          <w:rFonts w:ascii="Times New Roman" w:hAnsi="Times New Roman" w:cs="Times New Roman"/>
          <w:b/>
          <w:sz w:val="20"/>
          <w:szCs w:val="20"/>
          <w:lang w:eastAsia="en-US"/>
        </w:rPr>
        <w:t xml:space="preserve"> </w:t>
      </w:r>
    </w:p>
    <w:p w:rsidR="00703794" w:rsidRPr="00884E9D" w:rsidRDefault="00703794">
      <w:pPr>
        <w:tabs>
          <w:tab w:val="left" w:pos="3682"/>
        </w:tabs>
        <w:jc w:val="center"/>
        <w:rPr>
          <w:rFonts w:ascii="Times New Roman" w:hAnsi="Times New Roman" w:cs="Times New Roman"/>
          <w:b/>
          <w:sz w:val="20"/>
          <w:szCs w:val="20"/>
          <w:lang w:eastAsia="en-US"/>
        </w:rPr>
      </w:pPr>
    </w:p>
    <w:p w:rsidR="00703794" w:rsidRPr="00884E9D" w:rsidRDefault="00703794">
      <w:pPr>
        <w:tabs>
          <w:tab w:val="left" w:pos="3682"/>
        </w:tabs>
        <w:jc w:val="center"/>
        <w:rPr>
          <w:rFonts w:ascii="Times New Roman" w:hAnsi="Times New Roman" w:cs="Times New Roman"/>
          <w:b/>
          <w:sz w:val="20"/>
          <w:szCs w:val="20"/>
        </w:rPr>
      </w:pPr>
    </w:p>
    <w:tbl>
      <w:tblPr>
        <w:tblW w:w="14312" w:type="dxa"/>
        <w:tblInd w:w="113" w:type="dxa"/>
        <w:tblLayout w:type="fixed"/>
        <w:tblLook w:val="04A0" w:firstRow="1" w:lastRow="0" w:firstColumn="1" w:lastColumn="0" w:noHBand="0" w:noVBand="1"/>
      </w:tblPr>
      <w:tblGrid>
        <w:gridCol w:w="562"/>
        <w:gridCol w:w="10348"/>
        <w:gridCol w:w="2119"/>
        <w:gridCol w:w="7"/>
        <w:gridCol w:w="1276"/>
      </w:tblGrid>
      <w:tr w:rsidR="00703794" w:rsidRPr="00884E9D" w:rsidTr="0096227C">
        <w:trPr>
          <w:trHeight w:val="20"/>
        </w:trPr>
        <w:tc>
          <w:tcPr>
            <w:tcW w:w="562" w:type="dxa"/>
            <w:tcBorders>
              <w:top w:val="single" w:sz="4" w:space="0" w:color="000000"/>
              <w:left w:val="single" w:sz="4" w:space="0" w:color="000000"/>
              <w:bottom w:val="single" w:sz="4" w:space="0" w:color="000000"/>
              <w:right w:val="single" w:sz="4" w:space="0" w:color="000000"/>
            </w:tcBorders>
            <w:shd w:val="clear" w:color="000000" w:fill="BFBFBF"/>
          </w:tcPr>
          <w:p w:rsidR="00703794" w:rsidRPr="00884E9D" w:rsidRDefault="00703794" w:rsidP="0096227C">
            <w:pPr>
              <w:spacing w:line="276" w:lineRule="auto"/>
              <w:jc w:val="center"/>
              <w:rPr>
                <w:rFonts w:ascii="Times New Roman" w:hAnsi="Times New Roman" w:cs="Times New Roman"/>
                <w:b/>
                <w:bCs/>
                <w:sz w:val="20"/>
                <w:szCs w:val="20"/>
              </w:rPr>
            </w:pPr>
            <w:r w:rsidRPr="00884E9D">
              <w:rPr>
                <w:rFonts w:ascii="Times New Roman" w:hAnsi="Times New Roman" w:cs="Times New Roman"/>
                <w:b/>
                <w:bCs/>
                <w:sz w:val="20"/>
                <w:szCs w:val="20"/>
              </w:rPr>
              <w:t>1</w:t>
            </w:r>
          </w:p>
        </w:tc>
        <w:tc>
          <w:tcPr>
            <w:tcW w:w="13750" w:type="dxa"/>
            <w:gridSpan w:val="4"/>
            <w:tcBorders>
              <w:top w:val="single" w:sz="4" w:space="0" w:color="000000"/>
              <w:left w:val="none" w:sz="4" w:space="0" w:color="000000"/>
              <w:bottom w:val="single" w:sz="4" w:space="0" w:color="000000"/>
              <w:right w:val="single" w:sz="4" w:space="0" w:color="000000"/>
            </w:tcBorders>
            <w:shd w:val="clear" w:color="000000" w:fill="BFBFBF"/>
          </w:tcPr>
          <w:p w:rsidR="00703794" w:rsidRPr="00884E9D" w:rsidRDefault="00703794" w:rsidP="0096227C">
            <w:pPr>
              <w:spacing w:line="276" w:lineRule="auto"/>
              <w:rPr>
                <w:rFonts w:ascii="Times New Roman" w:hAnsi="Times New Roman" w:cs="Times New Roman"/>
                <w:b/>
                <w:bCs/>
                <w:sz w:val="20"/>
                <w:szCs w:val="20"/>
              </w:rPr>
            </w:pPr>
            <w:r w:rsidRPr="00884E9D">
              <w:rPr>
                <w:rFonts w:ascii="Times New Roman" w:hAnsi="Times New Roman" w:cs="Times New Roman"/>
                <w:b/>
                <w:bCs/>
                <w:sz w:val="20"/>
                <w:szCs w:val="20"/>
              </w:rPr>
              <w:t>Общая информация о закупке</w:t>
            </w:r>
          </w:p>
        </w:tc>
      </w:tr>
      <w:tr w:rsidR="00703794"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1.1</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rPr>
                <w:rFonts w:ascii="Times New Roman" w:hAnsi="Times New Roman" w:cs="Times New Roman"/>
                <w:sz w:val="20"/>
                <w:szCs w:val="20"/>
              </w:rPr>
            </w:pPr>
            <w:r w:rsidRPr="00884E9D">
              <w:rPr>
                <w:rFonts w:ascii="Times New Roman" w:hAnsi="Times New Roman" w:cs="Times New Roman"/>
                <w:sz w:val="20"/>
                <w:szCs w:val="20"/>
              </w:rPr>
              <w:t>Номер Лота</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 3000564</w:t>
            </w:r>
          </w:p>
        </w:tc>
      </w:tr>
      <w:tr w:rsidR="00703794"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1.2</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rPr>
                <w:rFonts w:ascii="Times New Roman" w:hAnsi="Times New Roman" w:cs="Times New Roman"/>
                <w:sz w:val="20"/>
                <w:szCs w:val="20"/>
              </w:rPr>
            </w:pPr>
            <w:r w:rsidRPr="00884E9D">
              <w:rPr>
                <w:rFonts w:ascii="Times New Roman" w:hAnsi="Times New Roman" w:cs="Times New Roman"/>
                <w:sz w:val="20"/>
                <w:szCs w:val="20"/>
              </w:rPr>
              <w:t>Наименование Лота</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Услуги СМИ и PR</w:t>
            </w:r>
          </w:p>
        </w:tc>
      </w:tr>
      <w:tr w:rsidR="00703794"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1.3</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rPr>
                <w:rFonts w:ascii="Times New Roman" w:hAnsi="Times New Roman" w:cs="Times New Roman"/>
                <w:sz w:val="20"/>
                <w:szCs w:val="20"/>
              </w:rPr>
            </w:pPr>
            <w:r w:rsidRPr="00884E9D">
              <w:rPr>
                <w:rFonts w:ascii="Times New Roman" w:hAnsi="Times New Roman" w:cs="Times New Roman"/>
                <w:sz w:val="20"/>
                <w:szCs w:val="20"/>
              </w:rPr>
              <w:t>Наименование закупаемой продукции</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D35DD9"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Услуги по нанесению патриотического изображения на трансформаторную подстанцию</w:t>
            </w:r>
          </w:p>
        </w:tc>
      </w:tr>
      <w:tr w:rsidR="00703794"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1.4</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rPr>
                <w:rFonts w:ascii="Times New Roman" w:hAnsi="Times New Roman" w:cs="Times New Roman"/>
                <w:sz w:val="20"/>
                <w:szCs w:val="20"/>
              </w:rPr>
            </w:pPr>
            <w:r w:rsidRPr="00884E9D">
              <w:rPr>
                <w:rFonts w:ascii="Times New Roman" w:hAnsi="Times New Roman" w:cs="Times New Roman"/>
                <w:sz w:val="20"/>
                <w:szCs w:val="20"/>
              </w:rPr>
              <w:t>Код по ОКПД 2</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31556E"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71.11.10.000</w:t>
            </w:r>
          </w:p>
        </w:tc>
      </w:tr>
      <w:tr w:rsidR="00703794"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1.5</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rPr>
                <w:rFonts w:ascii="Times New Roman" w:hAnsi="Times New Roman" w:cs="Times New Roman"/>
                <w:sz w:val="20"/>
                <w:szCs w:val="20"/>
              </w:rPr>
            </w:pPr>
            <w:r w:rsidRPr="00884E9D">
              <w:rPr>
                <w:rFonts w:ascii="Times New Roman" w:hAnsi="Times New Roman" w:cs="Times New Roman"/>
                <w:sz w:val="20"/>
                <w:szCs w:val="20"/>
              </w:rPr>
              <w:t>Наименование по коду ОКПД 2</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31556E"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Работы графические для архитектурных целей</w:t>
            </w:r>
          </w:p>
        </w:tc>
      </w:tr>
      <w:tr w:rsidR="00703794"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1.6</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rPr>
                <w:rFonts w:ascii="Times New Roman" w:hAnsi="Times New Roman" w:cs="Times New Roman"/>
                <w:sz w:val="20"/>
                <w:szCs w:val="20"/>
              </w:rPr>
            </w:pPr>
            <w:r w:rsidRPr="00884E9D">
              <w:rPr>
                <w:rFonts w:ascii="Times New Roman" w:hAnsi="Times New Roman" w:cs="Times New Roman"/>
                <w:sz w:val="20"/>
                <w:szCs w:val="20"/>
              </w:rPr>
              <w:t>Условие участия в закупочной процедуре только субъектов МСП (да/нет)</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D35DD9"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да</w:t>
            </w:r>
          </w:p>
        </w:tc>
      </w:tr>
      <w:tr w:rsidR="00703794"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1.7</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rPr>
                <w:rFonts w:ascii="Times New Roman" w:hAnsi="Times New Roman" w:cs="Times New Roman"/>
                <w:sz w:val="20"/>
                <w:szCs w:val="20"/>
              </w:rPr>
            </w:pPr>
            <w:r w:rsidRPr="00884E9D">
              <w:rPr>
                <w:rFonts w:ascii="Times New Roman" w:hAnsi="Times New Roman" w:cs="Times New Roman"/>
                <w:sz w:val="20"/>
                <w:szCs w:val="20"/>
              </w:rPr>
              <w:t>Место поставки товара/выполнения работ/оказания услуг</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 В соответствии с ТЗ</w:t>
            </w:r>
          </w:p>
        </w:tc>
      </w:tr>
      <w:tr w:rsidR="00703794"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1.8</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rPr>
                <w:rFonts w:ascii="Times New Roman" w:hAnsi="Times New Roman" w:cs="Times New Roman"/>
                <w:sz w:val="20"/>
                <w:szCs w:val="20"/>
              </w:rPr>
            </w:pPr>
            <w:r w:rsidRPr="00884E9D">
              <w:rPr>
                <w:rFonts w:ascii="Times New Roman" w:hAnsi="Times New Roman" w:cs="Times New Roman"/>
                <w:sz w:val="20"/>
                <w:szCs w:val="20"/>
              </w:rPr>
              <w:t>Срок поставки товара/выполнения работ/оказания услуг</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31556E"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30.06.2026 - 30</w:t>
            </w:r>
            <w:r w:rsidR="00FA680D" w:rsidRPr="00884E9D">
              <w:rPr>
                <w:rFonts w:ascii="Times New Roman" w:hAnsi="Times New Roman" w:cs="Times New Roman"/>
                <w:sz w:val="20"/>
                <w:szCs w:val="20"/>
              </w:rPr>
              <w:t>.06</w:t>
            </w:r>
            <w:r w:rsidR="00703794" w:rsidRPr="00884E9D">
              <w:rPr>
                <w:rFonts w:ascii="Times New Roman" w:hAnsi="Times New Roman" w:cs="Times New Roman"/>
                <w:sz w:val="20"/>
                <w:szCs w:val="20"/>
              </w:rPr>
              <w:t>.2026</w:t>
            </w:r>
          </w:p>
        </w:tc>
      </w:tr>
      <w:tr w:rsidR="0031556E"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31556E" w:rsidRPr="00884E9D" w:rsidRDefault="0031556E" w:rsidP="0031556E">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1.9</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31556E" w:rsidRPr="00884E9D" w:rsidRDefault="0031556E" w:rsidP="0031556E">
            <w:pPr>
              <w:spacing w:line="276" w:lineRule="auto"/>
              <w:rPr>
                <w:rFonts w:ascii="Times New Roman" w:hAnsi="Times New Roman" w:cs="Times New Roman"/>
                <w:sz w:val="20"/>
                <w:szCs w:val="20"/>
              </w:rPr>
            </w:pPr>
            <w:r w:rsidRPr="00884E9D">
              <w:rPr>
                <w:rFonts w:ascii="Times New Roman" w:hAnsi="Times New Roman" w:cs="Times New Roman"/>
                <w:sz w:val="20"/>
                <w:szCs w:val="20"/>
              </w:rPr>
              <w:t>Форма, условия и порядок оплаты</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31556E" w:rsidRPr="00884E9D" w:rsidRDefault="0031556E" w:rsidP="0031556E">
            <w:pPr>
              <w:pStyle w:val="afffb"/>
              <w:rPr>
                <w:rFonts w:ascii="Times New Roman" w:hAnsi="Times New Roman" w:cs="Times New Roman"/>
                <w:b/>
                <w:sz w:val="24"/>
                <w:szCs w:val="24"/>
                <w:highlight w:val="yellow"/>
              </w:rPr>
            </w:pPr>
            <w:r w:rsidRPr="00884E9D">
              <w:rPr>
                <w:rFonts w:ascii="Times New Roman" w:hAnsi="Times New Roman" w:cs="Times New Roman"/>
                <w:szCs w:val="24"/>
              </w:rPr>
              <w:t>Безналичный расчет, оплата по настоящему договору производится Заказчиком в срок, не превышающий 7 (семь) рабочих дней с момента подписания акта выполненных услуг; счета, счет-фактуры Исполнителя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1556E"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000000" w:fill="BFBFBF"/>
          </w:tcPr>
          <w:p w:rsidR="0031556E" w:rsidRPr="00884E9D" w:rsidRDefault="0031556E" w:rsidP="0031556E">
            <w:pPr>
              <w:spacing w:line="276" w:lineRule="auto"/>
              <w:jc w:val="center"/>
              <w:rPr>
                <w:rFonts w:ascii="Times New Roman" w:hAnsi="Times New Roman" w:cs="Times New Roman"/>
                <w:b/>
                <w:bCs/>
                <w:sz w:val="20"/>
                <w:szCs w:val="20"/>
              </w:rPr>
            </w:pPr>
            <w:r w:rsidRPr="00884E9D">
              <w:rPr>
                <w:rFonts w:ascii="Times New Roman" w:hAnsi="Times New Roman" w:cs="Times New Roman"/>
                <w:b/>
                <w:bCs/>
                <w:sz w:val="20"/>
                <w:szCs w:val="20"/>
              </w:rPr>
              <w:t>2</w:t>
            </w:r>
          </w:p>
        </w:tc>
        <w:tc>
          <w:tcPr>
            <w:tcW w:w="10348" w:type="dxa"/>
            <w:tcBorders>
              <w:top w:val="single" w:sz="4" w:space="0" w:color="000000"/>
              <w:left w:val="none" w:sz="4" w:space="0" w:color="000000"/>
              <w:bottom w:val="single" w:sz="4" w:space="0" w:color="000000"/>
              <w:right w:val="single" w:sz="4" w:space="0" w:color="000000"/>
            </w:tcBorders>
            <w:shd w:val="clear" w:color="000000" w:fill="BFBFBF"/>
          </w:tcPr>
          <w:p w:rsidR="0031556E" w:rsidRPr="00884E9D" w:rsidRDefault="0031556E" w:rsidP="0031556E">
            <w:pPr>
              <w:spacing w:line="276" w:lineRule="auto"/>
              <w:rPr>
                <w:rFonts w:ascii="Times New Roman" w:hAnsi="Times New Roman" w:cs="Times New Roman"/>
                <w:b/>
                <w:bCs/>
                <w:sz w:val="20"/>
                <w:szCs w:val="20"/>
              </w:rPr>
            </w:pPr>
            <w:r w:rsidRPr="00884E9D">
              <w:rPr>
                <w:rFonts w:ascii="Times New Roman" w:hAnsi="Times New Roman" w:cs="Times New Roman"/>
                <w:b/>
                <w:bCs/>
                <w:sz w:val="20"/>
                <w:szCs w:val="20"/>
              </w:rPr>
              <w:t>Техническое задание</w:t>
            </w:r>
          </w:p>
          <w:p w:rsidR="0031556E" w:rsidRPr="00884E9D" w:rsidRDefault="0031556E" w:rsidP="0096227C">
            <w:pPr>
              <w:spacing w:line="276" w:lineRule="auto"/>
              <w:rPr>
                <w:rFonts w:ascii="Times New Roman" w:hAnsi="Times New Roman" w:cs="Times New Roman"/>
                <w:b/>
                <w:bCs/>
                <w:sz w:val="20"/>
                <w:szCs w:val="20"/>
              </w:rPr>
            </w:pPr>
            <w:r w:rsidRPr="00884E9D">
              <w:rPr>
                <w:rFonts w:ascii="Times New Roman" w:hAnsi="Times New Roman" w:cs="Times New Roman"/>
                <w:b/>
                <w:bCs/>
                <w:sz w:val="20"/>
                <w:szCs w:val="20"/>
              </w:rPr>
              <w:t>Подробное техническое задание приведено в приложении №</w:t>
            </w:r>
            <w:r w:rsidR="0096227C" w:rsidRPr="00884E9D">
              <w:rPr>
                <w:rFonts w:ascii="Times New Roman" w:hAnsi="Times New Roman" w:cs="Times New Roman"/>
                <w:b/>
                <w:bCs/>
                <w:sz w:val="20"/>
                <w:szCs w:val="20"/>
              </w:rPr>
              <w:t>4</w:t>
            </w:r>
            <w:r w:rsidRPr="00884E9D">
              <w:rPr>
                <w:rFonts w:ascii="Times New Roman" w:hAnsi="Times New Roman" w:cs="Times New Roman"/>
                <w:b/>
                <w:bCs/>
                <w:sz w:val="20"/>
                <w:szCs w:val="20"/>
              </w:rPr>
              <w:t xml:space="preserve"> к настоящему приглашению</w:t>
            </w:r>
          </w:p>
        </w:tc>
        <w:tc>
          <w:tcPr>
            <w:tcW w:w="3402" w:type="dxa"/>
            <w:gridSpan w:val="3"/>
            <w:tcBorders>
              <w:top w:val="single" w:sz="4" w:space="0" w:color="000000"/>
              <w:left w:val="none" w:sz="4" w:space="0" w:color="000000"/>
              <w:bottom w:val="single" w:sz="4" w:space="0" w:color="000000"/>
              <w:right w:val="single" w:sz="4" w:space="0" w:color="000000"/>
            </w:tcBorders>
            <w:shd w:val="clear" w:color="000000" w:fill="BFBFBF"/>
          </w:tcPr>
          <w:p w:rsidR="0031556E" w:rsidRPr="00884E9D" w:rsidRDefault="0031556E" w:rsidP="0031556E">
            <w:pPr>
              <w:spacing w:line="276" w:lineRule="auto"/>
              <w:jc w:val="center"/>
              <w:rPr>
                <w:rFonts w:ascii="Times New Roman" w:hAnsi="Times New Roman" w:cs="Times New Roman"/>
                <w:b/>
                <w:bCs/>
                <w:sz w:val="20"/>
                <w:szCs w:val="20"/>
              </w:rPr>
            </w:pPr>
            <w:r w:rsidRPr="00884E9D">
              <w:rPr>
                <w:rFonts w:ascii="Times New Roman" w:hAnsi="Times New Roman" w:cs="Times New Roman"/>
                <w:b/>
                <w:bCs/>
                <w:sz w:val="20"/>
                <w:szCs w:val="20"/>
              </w:rPr>
              <w:t>Расчет стоимости закупки, руб.</w:t>
            </w:r>
          </w:p>
        </w:tc>
      </w:tr>
      <w:tr w:rsidR="0031556E" w:rsidRPr="00884E9D" w:rsidTr="0096227C">
        <w:trPr>
          <w:trHeight w:val="20"/>
        </w:trPr>
        <w:tc>
          <w:tcPr>
            <w:tcW w:w="562" w:type="dxa"/>
            <w:tcBorders>
              <w:top w:val="none" w:sz="4" w:space="0" w:color="000000"/>
              <w:left w:val="single" w:sz="4" w:space="0" w:color="000000"/>
              <w:bottom w:val="single" w:sz="4" w:space="0" w:color="000000"/>
              <w:right w:val="single" w:sz="4" w:space="0" w:color="000000"/>
            </w:tcBorders>
            <w:shd w:val="clear" w:color="000000" w:fill="BFBFBF"/>
          </w:tcPr>
          <w:p w:rsidR="0031556E" w:rsidRPr="00884E9D" w:rsidRDefault="0031556E" w:rsidP="0031556E">
            <w:pPr>
              <w:spacing w:line="276" w:lineRule="auto"/>
              <w:jc w:val="center"/>
              <w:rPr>
                <w:rFonts w:ascii="Times New Roman" w:hAnsi="Times New Roman" w:cs="Times New Roman"/>
                <w:b/>
                <w:bCs/>
                <w:sz w:val="20"/>
                <w:szCs w:val="20"/>
              </w:rPr>
            </w:pPr>
            <w:r w:rsidRPr="00884E9D">
              <w:rPr>
                <w:rFonts w:ascii="Times New Roman" w:hAnsi="Times New Roman" w:cs="Times New Roman"/>
                <w:b/>
                <w:bCs/>
                <w:sz w:val="20"/>
                <w:szCs w:val="20"/>
              </w:rPr>
              <w:t>3</w:t>
            </w:r>
          </w:p>
        </w:tc>
        <w:tc>
          <w:tcPr>
            <w:tcW w:w="12467" w:type="dxa"/>
            <w:gridSpan w:val="2"/>
            <w:tcBorders>
              <w:top w:val="single" w:sz="4" w:space="0" w:color="000000"/>
              <w:left w:val="none" w:sz="4" w:space="0" w:color="000000"/>
              <w:bottom w:val="single" w:sz="4" w:space="0" w:color="000000"/>
              <w:right w:val="single" w:sz="4" w:space="0" w:color="auto"/>
            </w:tcBorders>
            <w:shd w:val="clear" w:color="000000" w:fill="BFBFBF"/>
          </w:tcPr>
          <w:p w:rsidR="0031556E" w:rsidRPr="00884E9D" w:rsidRDefault="0031556E" w:rsidP="0031556E">
            <w:pPr>
              <w:tabs>
                <w:tab w:val="right" w:pos="12251"/>
              </w:tabs>
              <w:spacing w:line="276" w:lineRule="auto"/>
              <w:rPr>
                <w:rFonts w:ascii="Times New Roman" w:hAnsi="Times New Roman" w:cs="Times New Roman"/>
                <w:b/>
                <w:bCs/>
                <w:sz w:val="20"/>
                <w:szCs w:val="20"/>
              </w:rPr>
            </w:pPr>
            <w:r w:rsidRPr="00884E9D">
              <w:rPr>
                <w:rFonts w:ascii="Times New Roman" w:hAnsi="Times New Roman" w:cs="Times New Roman"/>
                <w:b/>
                <w:bCs/>
                <w:sz w:val="20"/>
                <w:szCs w:val="20"/>
              </w:rPr>
              <w:t>Предельная стоимость закупки</w:t>
            </w:r>
            <w:r w:rsidRPr="00884E9D">
              <w:rPr>
                <w:rFonts w:ascii="Times New Roman" w:hAnsi="Times New Roman" w:cs="Times New Roman"/>
                <w:b/>
                <w:bCs/>
                <w:sz w:val="20"/>
                <w:szCs w:val="20"/>
              </w:rPr>
              <w:tab/>
              <w:t>без НДС</w:t>
            </w:r>
          </w:p>
        </w:tc>
        <w:tc>
          <w:tcPr>
            <w:tcW w:w="1283" w:type="dxa"/>
            <w:gridSpan w:val="2"/>
            <w:tcBorders>
              <w:top w:val="single" w:sz="4" w:space="0" w:color="000000"/>
              <w:left w:val="single" w:sz="4" w:space="0" w:color="auto"/>
              <w:bottom w:val="single" w:sz="4" w:space="0" w:color="000000"/>
              <w:right w:val="single" w:sz="4" w:space="0" w:color="000000"/>
            </w:tcBorders>
            <w:shd w:val="clear" w:color="000000" w:fill="BFBFBF"/>
          </w:tcPr>
          <w:p w:rsidR="0031556E" w:rsidRPr="00884E9D" w:rsidRDefault="0031556E" w:rsidP="0031556E">
            <w:pPr>
              <w:spacing w:line="276" w:lineRule="auto"/>
              <w:rPr>
                <w:rFonts w:ascii="Times New Roman" w:hAnsi="Times New Roman" w:cs="Times New Roman"/>
                <w:b/>
                <w:bCs/>
                <w:sz w:val="20"/>
                <w:szCs w:val="20"/>
              </w:rPr>
            </w:pPr>
            <w:r w:rsidRPr="00884E9D">
              <w:rPr>
                <w:rFonts w:ascii="Times New Roman" w:hAnsi="Times New Roman" w:cs="Times New Roman"/>
                <w:b/>
                <w:bCs/>
                <w:sz w:val="20"/>
                <w:szCs w:val="20"/>
              </w:rPr>
              <w:t>с НДС</w:t>
            </w:r>
          </w:p>
        </w:tc>
      </w:tr>
      <w:tr w:rsidR="0031556E"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31556E" w:rsidRPr="00884E9D" w:rsidRDefault="0031556E" w:rsidP="0031556E">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3.1</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31556E" w:rsidRPr="00884E9D" w:rsidRDefault="0031556E" w:rsidP="009D2637">
            <w:pPr>
              <w:spacing w:line="276" w:lineRule="auto"/>
              <w:rPr>
                <w:rFonts w:ascii="Times New Roman" w:hAnsi="Times New Roman" w:cs="Times New Roman"/>
                <w:sz w:val="20"/>
                <w:szCs w:val="20"/>
              </w:rPr>
            </w:pPr>
            <w:r w:rsidRPr="00884E9D">
              <w:rPr>
                <w:rFonts w:ascii="Times New Roman" w:hAnsi="Times New Roman" w:cs="Times New Roman"/>
                <w:sz w:val="20"/>
                <w:szCs w:val="20"/>
              </w:rPr>
              <w:t xml:space="preserve">Начальная (предельная) цена закупки, </w:t>
            </w:r>
            <w:r w:rsidR="009D2637" w:rsidRPr="00884E9D">
              <w:rPr>
                <w:rFonts w:ascii="Times New Roman" w:hAnsi="Times New Roman" w:cs="Times New Roman"/>
                <w:sz w:val="20"/>
                <w:szCs w:val="20"/>
              </w:rPr>
              <w:t>включает все затраты исполнителя необходимые для оказание данной услуги.</w:t>
            </w:r>
          </w:p>
        </w:tc>
        <w:tc>
          <w:tcPr>
            <w:tcW w:w="2126" w:type="dxa"/>
            <w:gridSpan w:val="2"/>
            <w:tcBorders>
              <w:top w:val="none" w:sz="4" w:space="0" w:color="000000"/>
              <w:left w:val="none" w:sz="4" w:space="0" w:color="000000"/>
              <w:bottom w:val="single" w:sz="4" w:space="0" w:color="000000"/>
              <w:right w:val="single" w:sz="4" w:space="0" w:color="auto"/>
            </w:tcBorders>
            <w:shd w:val="clear" w:color="FFFFFF" w:fill="FFFFFF"/>
            <w:vAlign w:val="center"/>
          </w:tcPr>
          <w:p w:rsidR="0031556E" w:rsidRPr="00884E9D" w:rsidRDefault="0031556E" w:rsidP="0031556E">
            <w:pPr>
              <w:spacing w:line="276" w:lineRule="auto"/>
              <w:jc w:val="center"/>
              <w:rPr>
                <w:rFonts w:ascii="Times New Roman" w:hAnsi="Times New Roman" w:cs="Times New Roman"/>
                <w:b/>
                <w:color w:val="FF0000"/>
                <w:sz w:val="20"/>
                <w:szCs w:val="20"/>
              </w:rPr>
            </w:pPr>
            <w:r w:rsidRPr="00884E9D">
              <w:rPr>
                <w:rFonts w:ascii="Times New Roman" w:hAnsi="Times New Roman" w:cs="Times New Roman"/>
                <w:b/>
                <w:color w:val="FF0000"/>
                <w:sz w:val="20"/>
                <w:szCs w:val="20"/>
              </w:rPr>
              <w:t>100 000,00</w:t>
            </w:r>
          </w:p>
        </w:tc>
        <w:tc>
          <w:tcPr>
            <w:tcW w:w="1276" w:type="dxa"/>
            <w:tcBorders>
              <w:top w:val="none" w:sz="4" w:space="0" w:color="000000"/>
              <w:left w:val="single" w:sz="4" w:space="0" w:color="auto"/>
              <w:bottom w:val="single" w:sz="4" w:space="0" w:color="000000"/>
              <w:right w:val="single" w:sz="4" w:space="0" w:color="000000"/>
            </w:tcBorders>
            <w:shd w:val="clear" w:color="FFFFFF" w:fill="FFFFFF"/>
            <w:vAlign w:val="center"/>
          </w:tcPr>
          <w:p w:rsidR="0031556E" w:rsidRPr="00884E9D" w:rsidRDefault="0031556E" w:rsidP="0031556E">
            <w:pPr>
              <w:spacing w:line="276" w:lineRule="auto"/>
              <w:jc w:val="center"/>
              <w:rPr>
                <w:rFonts w:ascii="Times New Roman" w:hAnsi="Times New Roman" w:cs="Times New Roman"/>
                <w:b/>
                <w:color w:val="FF0000"/>
                <w:sz w:val="20"/>
                <w:szCs w:val="20"/>
              </w:rPr>
            </w:pPr>
            <w:r w:rsidRPr="00884E9D">
              <w:rPr>
                <w:rFonts w:ascii="Times New Roman" w:hAnsi="Times New Roman" w:cs="Times New Roman"/>
                <w:b/>
                <w:color w:val="FF0000"/>
                <w:sz w:val="20"/>
                <w:szCs w:val="20"/>
              </w:rPr>
              <w:t>122 000,00</w:t>
            </w:r>
          </w:p>
        </w:tc>
      </w:tr>
    </w:tbl>
    <w:p w:rsidR="00703794" w:rsidRPr="00884E9D" w:rsidRDefault="00703794">
      <w:pPr>
        <w:tabs>
          <w:tab w:val="left" w:pos="3682"/>
        </w:tabs>
        <w:jc w:val="center"/>
        <w:rPr>
          <w:rFonts w:ascii="Times New Roman" w:hAnsi="Times New Roman" w:cs="Times New Roman"/>
          <w:b/>
          <w:sz w:val="20"/>
          <w:szCs w:val="20"/>
        </w:rPr>
      </w:pPr>
    </w:p>
    <w:p w:rsidR="00703794" w:rsidRPr="00884E9D" w:rsidRDefault="00703794">
      <w:pPr>
        <w:tabs>
          <w:tab w:val="left" w:pos="3682"/>
        </w:tabs>
        <w:jc w:val="center"/>
        <w:rPr>
          <w:rFonts w:ascii="Times New Roman" w:hAnsi="Times New Roman" w:cs="Times New Roman"/>
          <w:b/>
          <w:sz w:val="20"/>
          <w:szCs w:val="20"/>
        </w:rPr>
      </w:pPr>
    </w:p>
    <w:p w:rsidR="00703794" w:rsidRPr="00884E9D" w:rsidRDefault="00703794">
      <w:pPr>
        <w:tabs>
          <w:tab w:val="left" w:pos="3682"/>
        </w:tabs>
        <w:jc w:val="center"/>
        <w:rPr>
          <w:rFonts w:ascii="Times New Roman" w:hAnsi="Times New Roman" w:cs="Times New Roman"/>
          <w:b/>
          <w:sz w:val="20"/>
          <w:szCs w:val="20"/>
        </w:rPr>
      </w:pPr>
    </w:p>
    <w:p w:rsidR="00703794" w:rsidRPr="00884E9D" w:rsidRDefault="00703794">
      <w:pPr>
        <w:tabs>
          <w:tab w:val="left" w:pos="3682"/>
        </w:tabs>
        <w:jc w:val="center"/>
        <w:rPr>
          <w:rFonts w:ascii="Times New Roman" w:hAnsi="Times New Roman" w:cs="Times New Roman"/>
          <w:b/>
          <w:sz w:val="20"/>
          <w:szCs w:val="20"/>
        </w:rPr>
      </w:pPr>
    </w:p>
    <w:p w:rsidR="00703794" w:rsidRPr="00884E9D" w:rsidRDefault="00703794">
      <w:pPr>
        <w:tabs>
          <w:tab w:val="left" w:pos="3682"/>
        </w:tabs>
        <w:jc w:val="center"/>
        <w:rPr>
          <w:rFonts w:ascii="Times New Roman" w:hAnsi="Times New Roman" w:cs="Times New Roman"/>
          <w:b/>
          <w:sz w:val="20"/>
          <w:szCs w:val="20"/>
        </w:rPr>
      </w:pPr>
    </w:p>
    <w:p w:rsidR="009B1D33" w:rsidRPr="00884E9D" w:rsidRDefault="009B1D33">
      <w:pPr>
        <w:tabs>
          <w:tab w:val="left" w:pos="7655"/>
        </w:tabs>
        <w:jc w:val="both"/>
        <w:rPr>
          <w:rFonts w:ascii="Times New Roman" w:hAnsi="Times New Roman" w:cs="Times New Roman"/>
          <w:i/>
          <w:sz w:val="20"/>
          <w:szCs w:val="20"/>
        </w:rPr>
        <w:sectPr w:rsidR="009B1D33" w:rsidRPr="00884E9D">
          <w:pgSz w:w="16838" w:h="11906" w:orient="landscape"/>
          <w:pgMar w:top="284" w:right="1276" w:bottom="1134" w:left="1134" w:header="720" w:footer="454" w:gutter="0"/>
          <w:cols w:space="60"/>
          <w:docGrid w:linePitch="360"/>
        </w:sectPr>
      </w:pPr>
    </w:p>
    <w:p w:rsidR="009B1D33" w:rsidRPr="00884E9D" w:rsidRDefault="00B43C5A">
      <w:pPr>
        <w:shd w:val="clear" w:color="auto" w:fill="F2F2F2"/>
        <w:ind w:left="6521"/>
        <w:jc w:val="right"/>
        <w:rPr>
          <w:rFonts w:ascii="Times New Roman" w:hAnsi="Times New Roman" w:cs="Times New Roman"/>
          <w:b/>
          <w:i/>
          <w:sz w:val="20"/>
          <w:szCs w:val="20"/>
          <w:u w:val="single"/>
        </w:rPr>
      </w:pPr>
      <w:r w:rsidRPr="00884E9D">
        <w:rPr>
          <w:rFonts w:ascii="Times New Roman" w:hAnsi="Times New Roman" w:cs="Times New Roman"/>
          <w:b/>
          <w:i/>
          <w:sz w:val="20"/>
          <w:szCs w:val="20"/>
          <w:u w:val="single"/>
          <w:shd w:val="clear" w:color="auto" w:fill="D9D9D9"/>
        </w:rPr>
        <w:lastRenderedPageBreak/>
        <w:t>Приложение №2</w:t>
      </w:r>
    </w:p>
    <w:p w:rsidR="009B1D33" w:rsidRPr="00884E9D" w:rsidRDefault="00B43C5A">
      <w:pPr>
        <w:ind w:left="6521"/>
        <w:jc w:val="both"/>
        <w:rPr>
          <w:rFonts w:ascii="Times New Roman" w:hAnsi="Times New Roman" w:cs="Times New Roman"/>
          <w:b/>
          <w:i/>
          <w:sz w:val="20"/>
          <w:szCs w:val="20"/>
        </w:rPr>
      </w:pPr>
      <w:r w:rsidRPr="00884E9D">
        <w:rPr>
          <w:rFonts w:ascii="Times New Roman" w:hAnsi="Times New Roman" w:cs="Times New Roman"/>
          <w:b/>
          <w:i/>
          <w:sz w:val="20"/>
          <w:szCs w:val="20"/>
        </w:rPr>
        <w:t>к Приглашению к участию</w:t>
      </w:r>
    </w:p>
    <w:p w:rsidR="009B1D33" w:rsidRPr="00884E9D" w:rsidRDefault="00B43C5A">
      <w:pPr>
        <w:ind w:left="6521"/>
        <w:jc w:val="both"/>
        <w:rPr>
          <w:rFonts w:ascii="Times New Roman" w:hAnsi="Times New Roman" w:cs="Times New Roman"/>
          <w:b/>
          <w:i/>
          <w:sz w:val="20"/>
          <w:szCs w:val="20"/>
        </w:rPr>
      </w:pPr>
      <w:r w:rsidRPr="00884E9D">
        <w:rPr>
          <w:rFonts w:ascii="Times New Roman" w:hAnsi="Times New Roman" w:cs="Times New Roman"/>
          <w:b/>
          <w:i/>
          <w:sz w:val="20"/>
          <w:szCs w:val="20"/>
        </w:rPr>
        <w:t xml:space="preserve">в закупке, проводимой способом «сравнение цен» </w:t>
      </w:r>
    </w:p>
    <w:p w:rsidR="009B1D33" w:rsidRPr="00884E9D" w:rsidRDefault="009B1D33">
      <w:pPr>
        <w:widowControl w:val="0"/>
        <w:ind w:left="5386" w:firstLine="709"/>
        <w:rPr>
          <w:rFonts w:ascii="Times New Roman" w:eastAsia="Times New Roman" w:hAnsi="Times New Roman" w:cs="Times New Roman"/>
          <w:b/>
          <w:sz w:val="23"/>
          <w:szCs w:val="23"/>
        </w:rPr>
      </w:pPr>
    </w:p>
    <w:p w:rsidR="009B1D33" w:rsidRPr="00884E9D" w:rsidRDefault="009B1D33">
      <w:pPr>
        <w:widowControl w:val="0"/>
        <w:ind w:left="5386" w:firstLine="709"/>
        <w:rPr>
          <w:rFonts w:ascii="Times New Roman" w:eastAsia="Times New Roman" w:hAnsi="Times New Roman" w:cs="Times New Roman"/>
          <w:b/>
          <w:sz w:val="23"/>
          <w:szCs w:val="23"/>
        </w:rPr>
      </w:pPr>
    </w:p>
    <w:p w:rsidR="00E15598" w:rsidRPr="00884E9D" w:rsidRDefault="00E15598" w:rsidP="00E15598">
      <w:pPr>
        <w:pStyle w:val="a6"/>
        <w:rPr>
          <w:rFonts w:ascii="Times New Roman" w:hAnsi="Times New Roman" w:cs="Times New Roman"/>
          <w:caps/>
          <w:color w:val="000000"/>
          <w:sz w:val="20"/>
        </w:rPr>
      </w:pPr>
      <w:r w:rsidRPr="00884E9D">
        <w:rPr>
          <w:rFonts w:ascii="Times New Roman" w:hAnsi="Times New Roman" w:cs="Times New Roman"/>
          <w:caps/>
          <w:color w:val="000000"/>
          <w:sz w:val="20"/>
        </w:rPr>
        <w:t>Договор №</w:t>
      </w:r>
    </w:p>
    <w:p w:rsidR="00E15598" w:rsidRPr="00884E9D" w:rsidRDefault="00E15598" w:rsidP="00E15598">
      <w:pPr>
        <w:jc w:val="center"/>
        <w:rPr>
          <w:rFonts w:ascii="Times New Roman" w:hAnsi="Times New Roman" w:cs="Times New Roman"/>
          <w:b/>
          <w:bCs/>
          <w:sz w:val="20"/>
          <w:szCs w:val="20"/>
        </w:rPr>
      </w:pPr>
      <w:r w:rsidRPr="00884E9D">
        <w:rPr>
          <w:rFonts w:ascii="Times New Roman" w:hAnsi="Times New Roman" w:cs="Times New Roman"/>
          <w:b/>
          <w:sz w:val="20"/>
          <w:szCs w:val="20"/>
        </w:rPr>
        <w:t>на оказание услуги</w:t>
      </w:r>
      <w:r w:rsidRPr="00884E9D">
        <w:rPr>
          <w:rFonts w:ascii="Times New Roman" w:hAnsi="Times New Roman" w:cs="Times New Roman"/>
          <w:b/>
          <w:bCs/>
          <w:sz w:val="20"/>
          <w:szCs w:val="20"/>
          <w:lang w:eastAsia="en-US"/>
        </w:rPr>
        <w:t xml:space="preserve"> по нанесению патриотического изображения на трансформаторную подстанцию</w:t>
      </w:r>
    </w:p>
    <w:p w:rsidR="00E15598" w:rsidRPr="00884E9D" w:rsidRDefault="00E15598" w:rsidP="00E15598">
      <w:pPr>
        <w:jc w:val="center"/>
        <w:rPr>
          <w:rFonts w:ascii="Times New Roman" w:hAnsi="Times New Roman" w:cs="Times New Roman"/>
          <w:b/>
          <w:bCs/>
          <w:sz w:val="20"/>
          <w:szCs w:val="20"/>
        </w:rPr>
      </w:pPr>
    </w:p>
    <w:p w:rsidR="00E15598" w:rsidRPr="00884E9D" w:rsidRDefault="00E15598" w:rsidP="00E15598">
      <w:pPr>
        <w:jc w:val="center"/>
        <w:rPr>
          <w:rFonts w:ascii="Times New Roman" w:hAnsi="Times New Roman" w:cs="Times New Roman"/>
          <w:b/>
          <w:sz w:val="20"/>
          <w:szCs w:val="20"/>
        </w:rPr>
      </w:pPr>
    </w:p>
    <w:p w:rsidR="00E15598" w:rsidRPr="00884E9D" w:rsidRDefault="00E15598" w:rsidP="00E15598">
      <w:pPr>
        <w:jc w:val="center"/>
        <w:rPr>
          <w:rFonts w:ascii="Times New Roman" w:hAnsi="Times New Roman" w:cs="Times New Roman"/>
          <w:b/>
          <w:sz w:val="20"/>
          <w:szCs w:val="20"/>
        </w:rPr>
      </w:pPr>
      <w:r w:rsidRPr="00884E9D">
        <w:rPr>
          <w:rFonts w:ascii="Times New Roman" w:hAnsi="Times New Roman" w:cs="Times New Roman"/>
          <w:b/>
          <w:sz w:val="20"/>
          <w:szCs w:val="20"/>
        </w:rPr>
        <w:t xml:space="preserve">г. Калуга </w:t>
      </w:r>
      <w:r w:rsidRPr="00884E9D">
        <w:rPr>
          <w:rFonts w:ascii="Times New Roman" w:hAnsi="Times New Roman" w:cs="Times New Roman"/>
          <w:b/>
          <w:sz w:val="20"/>
          <w:szCs w:val="20"/>
        </w:rPr>
        <w:tab/>
      </w:r>
      <w:r w:rsidRPr="00884E9D">
        <w:rPr>
          <w:rFonts w:ascii="Times New Roman" w:hAnsi="Times New Roman" w:cs="Times New Roman"/>
          <w:b/>
          <w:sz w:val="20"/>
          <w:szCs w:val="20"/>
        </w:rPr>
        <w:tab/>
      </w:r>
      <w:r w:rsidRPr="00884E9D">
        <w:rPr>
          <w:rFonts w:ascii="Times New Roman" w:hAnsi="Times New Roman" w:cs="Times New Roman"/>
          <w:b/>
          <w:sz w:val="20"/>
          <w:szCs w:val="20"/>
        </w:rPr>
        <w:tab/>
      </w:r>
      <w:r w:rsidRPr="00884E9D">
        <w:rPr>
          <w:rFonts w:ascii="Times New Roman" w:hAnsi="Times New Roman" w:cs="Times New Roman"/>
          <w:b/>
          <w:sz w:val="20"/>
          <w:szCs w:val="20"/>
        </w:rPr>
        <w:tab/>
      </w:r>
      <w:r w:rsidRPr="00884E9D">
        <w:rPr>
          <w:rFonts w:ascii="Times New Roman" w:hAnsi="Times New Roman" w:cs="Times New Roman"/>
          <w:b/>
          <w:sz w:val="20"/>
          <w:szCs w:val="20"/>
        </w:rPr>
        <w:tab/>
      </w:r>
      <w:r w:rsidRPr="00884E9D">
        <w:rPr>
          <w:rFonts w:ascii="Times New Roman" w:hAnsi="Times New Roman" w:cs="Times New Roman"/>
          <w:b/>
          <w:sz w:val="20"/>
          <w:szCs w:val="20"/>
        </w:rPr>
        <w:tab/>
      </w:r>
      <w:r w:rsidRPr="00884E9D">
        <w:rPr>
          <w:rFonts w:ascii="Times New Roman" w:hAnsi="Times New Roman" w:cs="Times New Roman"/>
          <w:b/>
          <w:sz w:val="20"/>
          <w:szCs w:val="20"/>
        </w:rPr>
        <w:tab/>
        <w:t xml:space="preserve">   </w:t>
      </w:r>
      <w:r w:rsidRPr="00884E9D">
        <w:rPr>
          <w:rFonts w:ascii="Times New Roman" w:hAnsi="Times New Roman" w:cs="Times New Roman"/>
          <w:b/>
          <w:sz w:val="20"/>
          <w:szCs w:val="20"/>
        </w:rPr>
        <w:tab/>
        <w:t>«» июнь 2026 года</w:t>
      </w:r>
    </w:p>
    <w:p w:rsidR="00E15598" w:rsidRPr="00884E9D" w:rsidRDefault="00E15598" w:rsidP="00E15598">
      <w:pPr>
        <w:ind w:firstLine="709"/>
        <w:jc w:val="both"/>
        <w:rPr>
          <w:rFonts w:ascii="Times New Roman" w:hAnsi="Times New Roman" w:cs="Times New Roman"/>
          <w:b/>
          <w:sz w:val="20"/>
          <w:szCs w:val="20"/>
        </w:rPr>
      </w:pPr>
    </w:p>
    <w:p w:rsidR="00E15598" w:rsidRPr="00884E9D" w:rsidRDefault="00E15598" w:rsidP="00E15598">
      <w:pPr>
        <w:tabs>
          <w:tab w:val="center" w:pos="993"/>
        </w:tabs>
        <w:ind w:firstLine="709"/>
        <w:jc w:val="both"/>
        <w:rPr>
          <w:rFonts w:ascii="Times New Roman" w:hAnsi="Times New Roman" w:cs="Times New Roman"/>
          <w:iCs/>
          <w:sz w:val="20"/>
          <w:szCs w:val="20"/>
        </w:rPr>
      </w:pPr>
      <w:r w:rsidRPr="00884E9D">
        <w:rPr>
          <w:rFonts w:ascii="Times New Roman" w:hAnsi="Times New Roman" w:cs="Times New Roman"/>
          <w:b/>
          <w:bCs/>
          <w:sz w:val="20"/>
          <w:szCs w:val="20"/>
        </w:rPr>
        <w:t xml:space="preserve">ПАО «Россети Центр и Приволжье», </w:t>
      </w:r>
      <w:r w:rsidRPr="00884E9D">
        <w:rPr>
          <w:rFonts w:ascii="Times New Roman" w:hAnsi="Times New Roman" w:cs="Times New Roman"/>
          <w:b/>
          <w:sz w:val="20"/>
          <w:szCs w:val="20"/>
        </w:rPr>
        <w:t>именуемое в дальнейшем «Заказчик»,</w:t>
      </w:r>
      <w:r w:rsidRPr="00884E9D">
        <w:rPr>
          <w:rFonts w:ascii="Times New Roman" w:hAnsi="Times New Roman" w:cs="Times New Roman"/>
          <w:sz w:val="20"/>
          <w:szCs w:val="20"/>
        </w:rPr>
        <w:t xml:space="preserve"> в лице  Директора филиала ПАО «Россети Центр и Приволжье» - «Калугаэнерго» Лебедева Алексея Геннадьевича, действующего на основании Доверенности, зарегистрированной в реестре: № Д-ЦА/139 от 18.10.2024г., с одной стороны, </w:t>
      </w:r>
      <w:r w:rsidRPr="00884E9D">
        <w:rPr>
          <w:rFonts w:ascii="Times New Roman" w:hAnsi="Times New Roman" w:cs="Times New Roman"/>
          <w:b/>
          <w:sz w:val="20"/>
          <w:szCs w:val="20"/>
        </w:rPr>
        <w:t xml:space="preserve">, </w:t>
      </w:r>
      <w:r w:rsidRPr="00884E9D">
        <w:rPr>
          <w:rFonts w:ascii="Times New Roman" w:hAnsi="Times New Roman" w:cs="Times New Roman"/>
          <w:sz w:val="20"/>
          <w:szCs w:val="20"/>
        </w:rPr>
        <w:t xml:space="preserve">именуемое в дальнейшем «Исполнитель», в лице , с другой стороны, именуемые далее Сторонами, </w:t>
      </w:r>
      <w:r w:rsidRPr="00884E9D">
        <w:rPr>
          <w:rFonts w:ascii="Times New Roman" w:hAnsi="Times New Roman" w:cs="Times New Roman"/>
          <w:iCs/>
          <w:sz w:val="20"/>
          <w:szCs w:val="20"/>
        </w:rPr>
        <w:t xml:space="preserve">по результатам закупочной процедуры на право заключения договора на </w:t>
      </w:r>
      <w:r w:rsidRPr="00884E9D">
        <w:rPr>
          <w:rFonts w:ascii="Times New Roman" w:hAnsi="Times New Roman" w:cs="Times New Roman"/>
          <w:b/>
          <w:color w:val="000000"/>
          <w:sz w:val="20"/>
          <w:szCs w:val="20"/>
        </w:rPr>
        <w:t xml:space="preserve">оказание услуги по нанесению патриотического изображения на трансформаторную подстанцию </w:t>
      </w:r>
      <w:r w:rsidRPr="00884E9D">
        <w:rPr>
          <w:rFonts w:ascii="Times New Roman" w:hAnsi="Times New Roman" w:cs="Times New Roman"/>
          <w:iCs/>
          <w:sz w:val="20"/>
          <w:szCs w:val="20"/>
        </w:rPr>
        <w:t>для нужд филиала ПАО «</w:t>
      </w:r>
      <w:r w:rsidRPr="00884E9D">
        <w:rPr>
          <w:rFonts w:ascii="Times New Roman" w:hAnsi="Times New Roman" w:cs="Times New Roman"/>
          <w:sz w:val="20"/>
          <w:szCs w:val="20"/>
        </w:rPr>
        <w:t>Россети Центр и Приволжье</w:t>
      </w:r>
      <w:r w:rsidRPr="00884E9D">
        <w:rPr>
          <w:rFonts w:ascii="Times New Roman" w:hAnsi="Times New Roman" w:cs="Times New Roman"/>
          <w:iCs/>
          <w:sz w:val="20"/>
          <w:szCs w:val="20"/>
        </w:rPr>
        <w:t>» - «Калугаэнерго», ,</w:t>
      </w:r>
      <w:r w:rsidRPr="00884E9D">
        <w:rPr>
          <w:rFonts w:ascii="Times New Roman" w:eastAsia="Calibri" w:hAnsi="Times New Roman" w:cs="Times New Roman"/>
          <w:sz w:val="22"/>
          <w:szCs w:val="22"/>
          <w:lang w:eastAsia="en-US"/>
        </w:rPr>
        <w:t xml:space="preserve"> </w:t>
      </w:r>
      <w:r w:rsidRPr="00884E9D">
        <w:rPr>
          <w:rFonts w:ascii="Times New Roman" w:hAnsi="Times New Roman" w:cs="Times New Roman"/>
          <w:iCs/>
          <w:sz w:val="20"/>
          <w:szCs w:val="20"/>
        </w:rPr>
        <w:t>заключили настоящий Договор о нижеследующем:</w:t>
      </w:r>
    </w:p>
    <w:p w:rsidR="00E15598" w:rsidRPr="00884E9D" w:rsidRDefault="00E15598" w:rsidP="00E15598">
      <w:pPr>
        <w:tabs>
          <w:tab w:val="left" w:pos="8590"/>
        </w:tabs>
        <w:ind w:firstLine="709"/>
        <w:jc w:val="both"/>
        <w:rPr>
          <w:rFonts w:ascii="Times New Roman" w:hAnsi="Times New Roman" w:cs="Times New Roman"/>
          <w:sz w:val="20"/>
          <w:szCs w:val="20"/>
        </w:rPr>
      </w:pPr>
    </w:p>
    <w:p w:rsidR="00E15598" w:rsidRPr="00884E9D" w:rsidRDefault="00E15598" w:rsidP="00E15598">
      <w:pPr>
        <w:numPr>
          <w:ilvl w:val="0"/>
          <w:numId w:val="44"/>
        </w:numPr>
        <w:ind w:left="0" w:firstLine="0"/>
        <w:jc w:val="center"/>
        <w:rPr>
          <w:rFonts w:ascii="Times New Roman" w:hAnsi="Times New Roman" w:cs="Times New Roman"/>
          <w:b/>
          <w:caps/>
          <w:sz w:val="20"/>
          <w:szCs w:val="20"/>
        </w:rPr>
      </w:pPr>
      <w:r w:rsidRPr="00884E9D">
        <w:rPr>
          <w:rFonts w:ascii="Times New Roman" w:hAnsi="Times New Roman" w:cs="Times New Roman"/>
          <w:b/>
          <w:caps/>
          <w:sz w:val="20"/>
          <w:szCs w:val="20"/>
        </w:rPr>
        <w:t>Предмет договора</w:t>
      </w:r>
    </w:p>
    <w:p w:rsidR="00E15598" w:rsidRPr="00884E9D" w:rsidRDefault="00E15598" w:rsidP="00E15598">
      <w:pPr>
        <w:numPr>
          <w:ilvl w:val="1"/>
          <w:numId w:val="44"/>
        </w:numPr>
        <w:tabs>
          <w:tab w:val="clear" w:pos="3554"/>
          <w:tab w:val="num" w:pos="719"/>
          <w:tab w:val="left" w:pos="993"/>
          <w:tab w:val="num" w:pos="1276"/>
        </w:tabs>
        <w:ind w:left="0" w:firstLine="709"/>
        <w:jc w:val="both"/>
        <w:rPr>
          <w:rFonts w:ascii="Times New Roman" w:hAnsi="Times New Roman" w:cs="Times New Roman"/>
          <w:sz w:val="20"/>
          <w:szCs w:val="20"/>
        </w:rPr>
      </w:pPr>
      <w:r w:rsidRPr="00884E9D">
        <w:rPr>
          <w:rFonts w:ascii="Times New Roman" w:hAnsi="Times New Roman" w:cs="Times New Roman"/>
          <w:sz w:val="20"/>
          <w:szCs w:val="20"/>
        </w:rPr>
        <w:t>В соответствии с настоящим договором Исполнитель обязуется оказать услуги по нанесению патриотического изображения на трансформаторную подстанцию с нанесение специальной защитной окраски для нужд филиала ПАО «Россети Центр и Приволжье» - «Калугаэнерго»</w:t>
      </w:r>
      <w:r w:rsidRPr="00884E9D">
        <w:rPr>
          <w:rFonts w:ascii="Times New Roman" w:eastAsia="Calibri" w:hAnsi="Times New Roman" w:cs="Times New Roman"/>
          <w:sz w:val="20"/>
          <w:szCs w:val="20"/>
          <w:lang w:eastAsia="en-US"/>
        </w:rPr>
        <w:t>,</w:t>
      </w:r>
      <w:r w:rsidRPr="00884E9D">
        <w:rPr>
          <w:rFonts w:ascii="Times New Roman" w:hAnsi="Times New Roman" w:cs="Times New Roman"/>
          <w:sz w:val="20"/>
          <w:szCs w:val="20"/>
        </w:rPr>
        <w:t xml:space="preserve"> (далее по тексту – услуга), а Заказчик обязуется оплатить эти услугу, по цене, количеству и срокам, согласованных и принятых Исполнителем к исполнению.</w:t>
      </w:r>
    </w:p>
    <w:p w:rsidR="00E15598" w:rsidRPr="00884E9D" w:rsidRDefault="00E15598" w:rsidP="00E15598">
      <w:pPr>
        <w:tabs>
          <w:tab w:val="left" w:pos="993"/>
          <w:tab w:val="num" w:pos="3554"/>
        </w:tabs>
        <w:ind w:firstLine="709"/>
        <w:jc w:val="both"/>
        <w:rPr>
          <w:rFonts w:ascii="Times New Roman" w:hAnsi="Times New Roman" w:cs="Times New Roman"/>
          <w:sz w:val="20"/>
          <w:szCs w:val="20"/>
        </w:rPr>
      </w:pPr>
    </w:p>
    <w:p w:rsidR="00E15598" w:rsidRPr="00884E9D" w:rsidRDefault="00E15598" w:rsidP="00E15598">
      <w:pPr>
        <w:pStyle w:val="affc"/>
        <w:numPr>
          <w:ilvl w:val="0"/>
          <w:numId w:val="44"/>
        </w:numPr>
        <w:tabs>
          <w:tab w:val="left" w:pos="993"/>
          <w:tab w:val="num" w:pos="3554"/>
        </w:tabs>
        <w:ind w:left="0" w:firstLine="0"/>
        <w:jc w:val="center"/>
        <w:rPr>
          <w:rFonts w:ascii="Times New Roman" w:hAnsi="Times New Roman" w:cs="Times New Roman"/>
          <w:b/>
          <w:sz w:val="20"/>
          <w:szCs w:val="20"/>
        </w:rPr>
      </w:pPr>
      <w:r w:rsidRPr="00884E9D">
        <w:rPr>
          <w:rFonts w:ascii="Times New Roman" w:hAnsi="Times New Roman" w:cs="Times New Roman"/>
          <w:b/>
          <w:sz w:val="20"/>
          <w:szCs w:val="20"/>
        </w:rPr>
        <w:t>ПРАВА И ОБЯЗАННОСТИ СТОРОН</w:t>
      </w:r>
    </w:p>
    <w:p w:rsidR="00E15598" w:rsidRPr="00884E9D" w:rsidRDefault="00E15598" w:rsidP="00E15598">
      <w:pPr>
        <w:tabs>
          <w:tab w:val="left" w:pos="993"/>
        </w:tabs>
        <w:ind w:firstLine="709"/>
        <w:jc w:val="both"/>
        <w:rPr>
          <w:rFonts w:ascii="Times New Roman" w:hAnsi="Times New Roman" w:cs="Times New Roman"/>
          <w:sz w:val="20"/>
          <w:szCs w:val="20"/>
        </w:rPr>
      </w:pPr>
      <w:r w:rsidRPr="00884E9D">
        <w:rPr>
          <w:rFonts w:ascii="Times New Roman" w:hAnsi="Times New Roman" w:cs="Times New Roman"/>
          <w:sz w:val="20"/>
          <w:szCs w:val="20"/>
        </w:rPr>
        <w:t>2.1.  Исполнитель обязан своевременно предоставлять акт об оказании услуг либо УПД и другие необходимые документы.</w:t>
      </w:r>
    </w:p>
    <w:p w:rsidR="00E15598" w:rsidRPr="00884E9D" w:rsidRDefault="00E15598" w:rsidP="00E15598">
      <w:pPr>
        <w:tabs>
          <w:tab w:val="left" w:pos="993"/>
        </w:tabs>
        <w:ind w:firstLine="709"/>
        <w:jc w:val="both"/>
        <w:rPr>
          <w:rFonts w:ascii="Times New Roman" w:hAnsi="Times New Roman" w:cs="Times New Roman"/>
          <w:sz w:val="20"/>
          <w:szCs w:val="20"/>
        </w:rPr>
      </w:pPr>
      <w:r w:rsidRPr="00884E9D">
        <w:rPr>
          <w:rFonts w:ascii="Times New Roman" w:hAnsi="Times New Roman" w:cs="Times New Roman"/>
          <w:sz w:val="20"/>
          <w:szCs w:val="20"/>
        </w:rPr>
        <w:t>2.2. Заказчик имеет право в одностороннем (внесудебном) порядке расторгнуть настоящий договор при неоднократном нарушении условий настоящего договора Исполнителем, предварительно уведомив Исполнителя не менее чем за 24 часа.</w:t>
      </w:r>
    </w:p>
    <w:p w:rsidR="00E15598" w:rsidRPr="00884E9D" w:rsidRDefault="00E15598" w:rsidP="00E15598">
      <w:pPr>
        <w:shd w:val="clear" w:color="auto" w:fill="FFFFFF"/>
        <w:ind w:firstLine="709"/>
        <w:jc w:val="both"/>
        <w:rPr>
          <w:rFonts w:ascii="Times New Roman" w:hAnsi="Times New Roman" w:cs="Times New Roman"/>
          <w:spacing w:val="-4"/>
          <w:sz w:val="20"/>
          <w:szCs w:val="20"/>
        </w:rPr>
      </w:pPr>
      <w:r w:rsidRPr="00884E9D">
        <w:rPr>
          <w:rFonts w:ascii="Times New Roman" w:hAnsi="Times New Roman" w:cs="Times New Roman"/>
          <w:sz w:val="20"/>
          <w:szCs w:val="20"/>
        </w:rPr>
        <w:t xml:space="preserve">2.3. Исполнитель обязан </w:t>
      </w:r>
      <w:r w:rsidRPr="00884E9D">
        <w:rPr>
          <w:rFonts w:ascii="Times New Roman" w:hAnsi="Times New Roman" w:cs="Times New Roman"/>
          <w:spacing w:val="-4"/>
          <w:sz w:val="20"/>
          <w:szCs w:val="20"/>
        </w:rPr>
        <w:t>представлять в ПАО «Россети Центр и Приволжье»:</w:t>
      </w:r>
    </w:p>
    <w:p w:rsidR="00E15598" w:rsidRPr="00884E9D" w:rsidRDefault="00E15598" w:rsidP="00E15598">
      <w:pPr>
        <w:shd w:val="clear" w:color="auto" w:fill="FFFFFF"/>
        <w:ind w:firstLine="709"/>
        <w:jc w:val="both"/>
        <w:rPr>
          <w:rFonts w:ascii="Times New Roman" w:hAnsi="Times New Roman" w:cs="Times New Roman"/>
          <w:spacing w:val="-4"/>
          <w:sz w:val="20"/>
          <w:szCs w:val="20"/>
        </w:rPr>
      </w:pPr>
      <w:r w:rsidRPr="00884E9D">
        <w:rPr>
          <w:rFonts w:ascii="Times New Roman" w:hAnsi="Times New Roman" w:cs="Times New Roman"/>
          <w:spacing w:val="-4"/>
          <w:sz w:val="20"/>
          <w:szCs w:val="20"/>
        </w:rPr>
        <w:t>- информацию о полной цепочке собственников Исполнителя, включая конечных бенефициаров, а также о составе исполнительных органов Контрагента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1 к настоящему Договору;</w:t>
      </w:r>
    </w:p>
    <w:p w:rsidR="00E15598" w:rsidRPr="00884E9D" w:rsidRDefault="00E15598" w:rsidP="00E15598">
      <w:pPr>
        <w:shd w:val="clear" w:color="auto" w:fill="FFFFFF"/>
        <w:ind w:firstLine="709"/>
        <w:jc w:val="both"/>
        <w:rPr>
          <w:rFonts w:ascii="Times New Roman" w:hAnsi="Times New Roman" w:cs="Times New Roman"/>
          <w:spacing w:val="-4"/>
          <w:sz w:val="20"/>
          <w:szCs w:val="20"/>
        </w:rPr>
      </w:pPr>
      <w:r w:rsidRPr="00884E9D">
        <w:rPr>
          <w:rFonts w:ascii="Times New Roman" w:hAnsi="Times New Roman" w:cs="Times New Roman"/>
          <w:spacing w:val="-4"/>
          <w:sz w:val="20"/>
          <w:szCs w:val="20"/>
        </w:rPr>
        <w:t>- информацию о привлечении Исполнителем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Исполнителем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1 к настоящему Договору;</w:t>
      </w:r>
    </w:p>
    <w:p w:rsidR="00E15598" w:rsidRPr="00884E9D" w:rsidRDefault="00E15598" w:rsidP="00E15598">
      <w:pPr>
        <w:ind w:firstLine="709"/>
        <w:jc w:val="both"/>
        <w:rPr>
          <w:rFonts w:ascii="Times New Roman" w:hAnsi="Times New Roman" w:cs="Times New Roman"/>
          <w:spacing w:val="-4"/>
          <w:sz w:val="20"/>
          <w:szCs w:val="20"/>
        </w:rPr>
      </w:pPr>
      <w:r w:rsidRPr="00884E9D">
        <w:rPr>
          <w:rFonts w:ascii="Times New Roman" w:hAnsi="Times New Roman" w:cs="Times New Roman"/>
          <w:spacing w:val="-4"/>
          <w:sz w:val="20"/>
          <w:szCs w:val="20"/>
        </w:rPr>
        <w:t>- информацию об изменении состава (по сравнению с существовавшим на дату заключения настоящего договора) собственников «Исполнителя», третьих лиц, привлеченных «Исполнителем»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 третьих лиц, привлеченных «Исполнителем» к исполнению своих обязательств по договору. Информация (вместе с копиями подтверждающих документов) представляется в ПАО «Россети Центр и Приволжье» по форме, указанной в Приложении № 1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w:t>
      </w:r>
    </w:p>
    <w:p w:rsidR="00E15598" w:rsidRPr="00884E9D" w:rsidRDefault="00E15598" w:rsidP="00E15598">
      <w:pPr>
        <w:shd w:val="clear" w:color="auto" w:fill="FFFFFF"/>
        <w:ind w:firstLine="709"/>
        <w:jc w:val="both"/>
        <w:rPr>
          <w:rFonts w:ascii="Times New Roman" w:hAnsi="Times New Roman" w:cs="Times New Roman"/>
          <w:spacing w:val="-4"/>
          <w:sz w:val="20"/>
          <w:szCs w:val="20"/>
        </w:rPr>
      </w:pPr>
      <w:r w:rsidRPr="00884E9D">
        <w:rPr>
          <w:rFonts w:ascii="Times New Roman" w:hAnsi="Times New Roman" w:cs="Times New Roman"/>
          <w:spacing w:val="-4"/>
          <w:sz w:val="20"/>
          <w:szCs w:val="20"/>
        </w:rPr>
        <w:t xml:space="preserve">В случае если информация о полной цепочке собственников «Исполнителя», третьего лица, привлеченного </w:t>
      </w:r>
      <w:r w:rsidRPr="00884E9D">
        <w:rPr>
          <w:rFonts w:ascii="Times New Roman" w:eastAsia="Calibri" w:hAnsi="Times New Roman" w:cs="Times New Roman"/>
          <w:sz w:val="20"/>
          <w:szCs w:val="20"/>
          <w:lang w:eastAsia="en-US"/>
        </w:rPr>
        <w:t xml:space="preserve">«Исполнителем </w:t>
      </w:r>
      <w:r w:rsidRPr="00884E9D">
        <w:rPr>
          <w:rFonts w:ascii="Times New Roman" w:hAnsi="Times New Roman" w:cs="Times New Roman"/>
          <w:spacing w:val="-4"/>
          <w:sz w:val="20"/>
          <w:szCs w:val="20"/>
        </w:rPr>
        <w:t>«к исполнению своих обязательств по договору,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2 к настоящему Договору.</w:t>
      </w:r>
    </w:p>
    <w:p w:rsidR="00E15598" w:rsidRPr="00884E9D" w:rsidRDefault="00E15598" w:rsidP="00E15598">
      <w:pPr>
        <w:widowControl w:val="0"/>
        <w:ind w:firstLine="709"/>
        <w:jc w:val="both"/>
        <w:rPr>
          <w:rFonts w:ascii="Times New Roman" w:hAnsi="Times New Roman" w:cs="Times New Roman"/>
          <w:sz w:val="20"/>
          <w:szCs w:val="20"/>
        </w:rPr>
      </w:pPr>
      <w:r w:rsidRPr="00884E9D">
        <w:rPr>
          <w:rFonts w:ascii="Times New Roman" w:hAnsi="Times New Roman" w:cs="Times New Roman"/>
          <w:sz w:val="20"/>
          <w:szCs w:val="20"/>
        </w:rPr>
        <w:t xml:space="preserve">2.4. </w:t>
      </w:r>
      <w:r w:rsidRPr="00884E9D">
        <w:rPr>
          <w:rFonts w:ascii="Times New Roman" w:hAnsi="Times New Roman" w:cs="Times New Roman"/>
          <w:spacing w:val="-4"/>
          <w:sz w:val="20"/>
          <w:szCs w:val="20"/>
        </w:rPr>
        <w:t xml:space="preserve">«Исполнитель» </w:t>
      </w:r>
      <w:r w:rsidRPr="00884E9D">
        <w:rPr>
          <w:rFonts w:ascii="Times New Roman" w:hAnsi="Times New Roman" w:cs="Times New Roman"/>
          <w:sz w:val="20"/>
          <w:szCs w:val="20"/>
        </w:rPr>
        <w:t>гарантирует, что:</w:t>
      </w:r>
    </w:p>
    <w:p w:rsidR="00E15598" w:rsidRPr="00884E9D" w:rsidRDefault="00E15598" w:rsidP="00E15598">
      <w:pPr>
        <w:widowControl w:val="0"/>
        <w:ind w:firstLine="709"/>
        <w:jc w:val="both"/>
        <w:rPr>
          <w:rFonts w:ascii="Times New Roman" w:hAnsi="Times New Roman" w:cs="Times New Roman"/>
          <w:sz w:val="20"/>
          <w:szCs w:val="20"/>
        </w:rPr>
      </w:pPr>
      <w:r w:rsidRPr="00884E9D">
        <w:rPr>
          <w:rFonts w:ascii="Times New Roman" w:hAnsi="Times New Roman" w:cs="Times New Roman"/>
          <w:sz w:val="20"/>
          <w:szCs w:val="20"/>
        </w:rPr>
        <w:t>- зарегистрирован в ЕГРЮЛ надлежащим образом;</w:t>
      </w:r>
    </w:p>
    <w:p w:rsidR="00E15598" w:rsidRPr="00884E9D" w:rsidRDefault="00E15598" w:rsidP="00E15598">
      <w:pPr>
        <w:widowControl w:val="0"/>
        <w:ind w:firstLine="709"/>
        <w:jc w:val="both"/>
        <w:rPr>
          <w:rFonts w:ascii="Times New Roman" w:hAnsi="Times New Roman" w:cs="Times New Roman"/>
          <w:sz w:val="20"/>
          <w:szCs w:val="20"/>
        </w:rPr>
      </w:pPr>
      <w:r w:rsidRPr="00884E9D">
        <w:rPr>
          <w:rFonts w:ascii="Times New Roman" w:hAnsi="Times New Roman" w:cs="Times New Roman"/>
          <w:sz w:val="20"/>
          <w:szCs w:val="20"/>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E15598" w:rsidRPr="00884E9D" w:rsidRDefault="00E15598" w:rsidP="00E15598">
      <w:pPr>
        <w:widowControl w:val="0"/>
        <w:ind w:firstLine="709"/>
        <w:jc w:val="both"/>
        <w:rPr>
          <w:rFonts w:ascii="Times New Roman" w:hAnsi="Times New Roman" w:cs="Times New Roman"/>
          <w:sz w:val="20"/>
          <w:szCs w:val="20"/>
        </w:rPr>
      </w:pPr>
      <w:r w:rsidRPr="00884E9D">
        <w:rPr>
          <w:rFonts w:ascii="Times New Roman" w:hAnsi="Times New Roman" w:cs="Times New Roman"/>
          <w:sz w:val="20"/>
          <w:szCs w:val="20"/>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w:t>
      </w:r>
      <w:r w:rsidRPr="00884E9D">
        <w:rPr>
          <w:rFonts w:ascii="Times New Roman" w:hAnsi="Times New Roman" w:cs="Times New Roman"/>
          <w:sz w:val="20"/>
          <w:szCs w:val="20"/>
        </w:rPr>
        <w:lastRenderedPageBreak/>
        <w:t>(соисполнителей) принимает все меры должной осмотрительности, чтобы подрядные организации (соисполнители) соответствовали данному требованию;</w:t>
      </w:r>
    </w:p>
    <w:p w:rsidR="00E15598" w:rsidRPr="00884E9D" w:rsidRDefault="00E15598" w:rsidP="00E15598">
      <w:pPr>
        <w:widowControl w:val="0"/>
        <w:ind w:firstLine="709"/>
        <w:jc w:val="both"/>
        <w:rPr>
          <w:rFonts w:ascii="Times New Roman" w:hAnsi="Times New Roman" w:cs="Times New Roman"/>
          <w:sz w:val="20"/>
          <w:szCs w:val="20"/>
        </w:rPr>
      </w:pPr>
      <w:r w:rsidRPr="00884E9D">
        <w:rPr>
          <w:rFonts w:ascii="Times New Roman" w:hAnsi="Times New Roman" w:cs="Times New Roman"/>
          <w:sz w:val="20"/>
          <w:szCs w:val="20"/>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E15598" w:rsidRPr="00884E9D" w:rsidRDefault="00E15598" w:rsidP="00E15598">
      <w:pPr>
        <w:widowControl w:val="0"/>
        <w:ind w:firstLine="709"/>
        <w:jc w:val="both"/>
        <w:rPr>
          <w:rFonts w:ascii="Times New Roman" w:hAnsi="Times New Roman" w:cs="Times New Roman"/>
          <w:sz w:val="20"/>
          <w:szCs w:val="20"/>
        </w:rPr>
      </w:pPr>
      <w:r w:rsidRPr="00884E9D">
        <w:rPr>
          <w:rFonts w:ascii="Times New Roman" w:hAnsi="Times New Roman" w:cs="Times New Roman"/>
          <w:sz w:val="20"/>
          <w:szCs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E15598" w:rsidRPr="00884E9D" w:rsidRDefault="00E15598" w:rsidP="00E15598">
      <w:pPr>
        <w:widowControl w:val="0"/>
        <w:ind w:firstLine="709"/>
        <w:jc w:val="both"/>
        <w:rPr>
          <w:rFonts w:ascii="Times New Roman" w:hAnsi="Times New Roman" w:cs="Times New Roman"/>
          <w:sz w:val="20"/>
          <w:szCs w:val="20"/>
        </w:rPr>
      </w:pPr>
      <w:r w:rsidRPr="00884E9D">
        <w:rPr>
          <w:rFonts w:ascii="Times New Roman" w:hAnsi="Times New Roman" w:cs="Times New Roman"/>
          <w:sz w:val="20"/>
          <w:szCs w:val="20"/>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15598" w:rsidRPr="00884E9D" w:rsidRDefault="00E15598" w:rsidP="00E15598">
      <w:pPr>
        <w:widowControl w:val="0"/>
        <w:ind w:firstLine="709"/>
        <w:jc w:val="both"/>
        <w:rPr>
          <w:rFonts w:ascii="Times New Roman" w:hAnsi="Times New Roman" w:cs="Times New Roman"/>
          <w:sz w:val="20"/>
          <w:szCs w:val="20"/>
        </w:rPr>
      </w:pPr>
      <w:r w:rsidRPr="00884E9D">
        <w:rPr>
          <w:rFonts w:ascii="Times New Roman" w:hAnsi="Times New Roman" w:cs="Times New Roman"/>
          <w:sz w:val="20"/>
          <w:szCs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15598" w:rsidRPr="00884E9D" w:rsidRDefault="00E15598" w:rsidP="00E15598">
      <w:pPr>
        <w:widowControl w:val="0"/>
        <w:ind w:firstLine="709"/>
        <w:jc w:val="both"/>
        <w:rPr>
          <w:rFonts w:ascii="Times New Roman" w:hAnsi="Times New Roman" w:cs="Times New Roman"/>
          <w:sz w:val="20"/>
          <w:szCs w:val="20"/>
        </w:rPr>
      </w:pPr>
      <w:r w:rsidRPr="00884E9D">
        <w:rPr>
          <w:rFonts w:ascii="Times New Roman" w:hAnsi="Times New Roman" w:cs="Times New Roman"/>
          <w:sz w:val="20"/>
          <w:szCs w:val="20"/>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E15598" w:rsidRPr="00884E9D" w:rsidRDefault="00E15598" w:rsidP="00E15598">
      <w:pPr>
        <w:widowControl w:val="0"/>
        <w:ind w:firstLine="709"/>
        <w:jc w:val="both"/>
        <w:rPr>
          <w:rFonts w:ascii="Times New Roman" w:hAnsi="Times New Roman" w:cs="Times New Roman"/>
          <w:sz w:val="20"/>
          <w:szCs w:val="20"/>
        </w:rPr>
      </w:pPr>
      <w:r w:rsidRPr="00884E9D">
        <w:rPr>
          <w:rFonts w:ascii="Times New Roman" w:hAnsi="Times New Roman" w:cs="Times New Roman"/>
          <w:sz w:val="20"/>
          <w:szCs w:val="20"/>
        </w:rPr>
        <w:t>- своевременно и в полном объеме уплачивает налоги, сборы и страховые взносы;</w:t>
      </w:r>
    </w:p>
    <w:p w:rsidR="00E15598" w:rsidRPr="00884E9D" w:rsidRDefault="00E15598" w:rsidP="00E15598">
      <w:pPr>
        <w:widowControl w:val="0"/>
        <w:ind w:firstLine="709"/>
        <w:jc w:val="both"/>
        <w:rPr>
          <w:rFonts w:ascii="Times New Roman" w:hAnsi="Times New Roman" w:cs="Times New Roman"/>
          <w:sz w:val="20"/>
          <w:szCs w:val="20"/>
        </w:rPr>
      </w:pPr>
      <w:r w:rsidRPr="00884E9D">
        <w:rPr>
          <w:rFonts w:ascii="Times New Roman" w:hAnsi="Times New Roman" w:cs="Times New Roman"/>
          <w:sz w:val="20"/>
          <w:szCs w:val="20"/>
        </w:rPr>
        <w:t xml:space="preserve">- отражает в налоговой отчетности по НДС все суммы НДС, предъявленные </w:t>
      </w:r>
      <w:r w:rsidRPr="00884E9D">
        <w:rPr>
          <w:rFonts w:ascii="Times New Roman" w:hAnsi="Times New Roman" w:cs="Times New Roman"/>
          <w:spacing w:val="-2"/>
          <w:sz w:val="20"/>
          <w:szCs w:val="20"/>
        </w:rPr>
        <w:t>ПАО «Россети Центр и Приволжье»;</w:t>
      </w:r>
    </w:p>
    <w:p w:rsidR="00E15598" w:rsidRPr="00884E9D" w:rsidRDefault="00E15598" w:rsidP="00E15598">
      <w:pPr>
        <w:tabs>
          <w:tab w:val="left" w:pos="1134"/>
        </w:tabs>
        <w:ind w:firstLine="709"/>
        <w:jc w:val="both"/>
        <w:rPr>
          <w:rFonts w:ascii="Times New Roman" w:hAnsi="Times New Roman" w:cs="Times New Roman"/>
          <w:sz w:val="20"/>
          <w:szCs w:val="20"/>
        </w:rPr>
      </w:pPr>
      <w:r w:rsidRPr="00884E9D">
        <w:rPr>
          <w:rFonts w:ascii="Times New Roman" w:hAnsi="Times New Roman" w:cs="Times New Roman"/>
          <w:sz w:val="20"/>
          <w:szCs w:val="20"/>
        </w:rPr>
        <w:t>2.5.    Заказчик обязуется:</w:t>
      </w:r>
    </w:p>
    <w:p w:rsidR="00E15598" w:rsidRPr="00884E9D" w:rsidRDefault="00E15598" w:rsidP="00E15598">
      <w:pPr>
        <w:tabs>
          <w:tab w:val="left" w:pos="851"/>
        </w:tabs>
        <w:ind w:firstLine="709"/>
        <w:jc w:val="both"/>
        <w:rPr>
          <w:rFonts w:ascii="Times New Roman" w:hAnsi="Times New Roman" w:cs="Times New Roman"/>
          <w:sz w:val="20"/>
          <w:szCs w:val="20"/>
        </w:rPr>
      </w:pPr>
      <w:r w:rsidRPr="00884E9D">
        <w:rPr>
          <w:rFonts w:ascii="Times New Roman" w:hAnsi="Times New Roman" w:cs="Times New Roman"/>
          <w:sz w:val="20"/>
          <w:szCs w:val="20"/>
        </w:rPr>
        <w:t>2.6.1.  Своевременно оплачивать оказанную услугу.</w:t>
      </w:r>
    </w:p>
    <w:p w:rsidR="00E15598" w:rsidRPr="00884E9D" w:rsidRDefault="00E15598" w:rsidP="00E15598">
      <w:pPr>
        <w:tabs>
          <w:tab w:val="left" w:pos="993"/>
        </w:tabs>
        <w:ind w:firstLine="709"/>
        <w:jc w:val="both"/>
        <w:rPr>
          <w:rFonts w:ascii="Times New Roman" w:hAnsi="Times New Roman" w:cs="Times New Roman"/>
          <w:sz w:val="20"/>
          <w:szCs w:val="20"/>
        </w:rPr>
      </w:pPr>
    </w:p>
    <w:p w:rsidR="00E15598" w:rsidRPr="00884E9D" w:rsidRDefault="00E15598" w:rsidP="00E15598">
      <w:pPr>
        <w:pStyle w:val="affc"/>
        <w:numPr>
          <w:ilvl w:val="0"/>
          <w:numId w:val="44"/>
        </w:numPr>
        <w:ind w:left="0" w:firstLine="0"/>
        <w:jc w:val="center"/>
        <w:rPr>
          <w:rFonts w:ascii="Times New Roman" w:hAnsi="Times New Roman" w:cs="Times New Roman"/>
          <w:b/>
          <w:caps/>
          <w:sz w:val="20"/>
          <w:szCs w:val="20"/>
        </w:rPr>
      </w:pPr>
      <w:r w:rsidRPr="00884E9D">
        <w:rPr>
          <w:rFonts w:ascii="Times New Roman" w:hAnsi="Times New Roman" w:cs="Times New Roman"/>
          <w:b/>
          <w:caps/>
          <w:sz w:val="20"/>
          <w:szCs w:val="20"/>
        </w:rPr>
        <w:t>Цена и порядок расчетов</w:t>
      </w:r>
    </w:p>
    <w:p w:rsidR="00E15598" w:rsidRPr="00884E9D" w:rsidRDefault="00E15598" w:rsidP="00E15598">
      <w:pPr>
        <w:pStyle w:val="affc"/>
        <w:numPr>
          <w:ilvl w:val="1"/>
          <w:numId w:val="44"/>
        </w:numPr>
        <w:tabs>
          <w:tab w:val="clear" w:pos="3554"/>
          <w:tab w:val="num" w:pos="1134"/>
        </w:tabs>
        <w:ind w:left="0" w:firstLine="709"/>
        <w:jc w:val="both"/>
        <w:rPr>
          <w:rFonts w:ascii="Times New Roman" w:hAnsi="Times New Roman" w:cs="Times New Roman"/>
          <w:sz w:val="20"/>
          <w:szCs w:val="20"/>
        </w:rPr>
      </w:pPr>
      <w:r w:rsidRPr="00884E9D">
        <w:rPr>
          <w:rFonts w:ascii="Times New Roman" w:hAnsi="Times New Roman" w:cs="Times New Roman"/>
          <w:sz w:val="20"/>
          <w:szCs w:val="20"/>
        </w:rPr>
        <w:t xml:space="preserve"> «Заказчик» оплачивает услугу, согласно настоящего договора на основании предоставленного Исполнителем акта об оказании услуг или УПД, счет-фактуры, счета на оплату.</w:t>
      </w:r>
    </w:p>
    <w:p w:rsidR="00E15598" w:rsidRPr="00884E9D" w:rsidRDefault="00E15598" w:rsidP="00E15598">
      <w:pPr>
        <w:pStyle w:val="affc"/>
        <w:numPr>
          <w:ilvl w:val="1"/>
          <w:numId w:val="44"/>
        </w:numPr>
        <w:tabs>
          <w:tab w:val="clear" w:pos="3554"/>
          <w:tab w:val="num" w:pos="1134"/>
        </w:tabs>
        <w:ind w:left="0" w:firstLine="709"/>
        <w:jc w:val="both"/>
        <w:rPr>
          <w:rFonts w:ascii="Times New Roman" w:hAnsi="Times New Roman" w:cs="Times New Roman"/>
          <w:sz w:val="20"/>
          <w:szCs w:val="20"/>
        </w:rPr>
      </w:pPr>
      <w:r w:rsidRPr="00884E9D">
        <w:rPr>
          <w:rFonts w:ascii="Times New Roman" w:hAnsi="Times New Roman" w:cs="Times New Roman"/>
          <w:sz w:val="20"/>
          <w:szCs w:val="20"/>
        </w:rPr>
        <w:t xml:space="preserve">Цена Договора </w:t>
      </w:r>
      <w:r w:rsidRPr="00884E9D">
        <w:rPr>
          <w:rFonts w:ascii="Times New Roman" w:hAnsi="Times New Roman" w:cs="Times New Roman"/>
          <w:b/>
          <w:bCs/>
          <w:sz w:val="20"/>
          <w:szCs w:val="20"/>
        </w:rPr>
        <w:t>руб</w:t>
      </w:r>
      <w:r w:rsidRPr="00884E9D">
        <w:rPr>
          <w:rFonts w:ascii="Times New Roman" w:hAnsi="Times New Roman" w:cs="Times New Roman"/>
          <w:sz w:val="20"/>
          <w:szCs w:val="20"/>
        </w:rPr>
        <w:t xml:space="preserve">. </w:t>
      </w:r>
      <w:r w:rsidRPr="00884E9D">
        <w:rPr>
          <w:rFonts w:ascii="Times New Roman" w:hAnsi="Times New Roman" w:cs="Times New Roman"/>
          <w:b/>
          <w:bCs/>
          <w:sz w:val="20"/>
          <w:szCs w:val="20"/>
        </w:rPr>
        <w:t>(рублей 00 копеек)</w:t>
      </w:r>
      <w:r w:rsidRPr="00884E9D">
        <w:rPr>
          <w:rFonts w:ascii="Times New Roman" w:hAnsi="Times New Roman" w:cs="Times New Roman"/>
          <w:sz w:val="20"/>
          <w:szCs w:val="20"/>
        </w:rPr>
        <w:t xml:space="preserve"> без НДС, указанная в Таблице стоимости (приложение 3 к Договору), является твердой. Цена Договора является окончательной и не подлежит изменению в течение срока его действия. Оплата производится в безналичном порядке путем перечисления денежных средств в рублях на расчетный счет Исполнителя. При этом оплата считается произведенной в день списания денежных средств с расчетного счета Заказчика.</w:t>
      </w:r>
    </w:p>
    <w:p w:rsidR="00E15598" w:rsidRPr="00884E9D" w:rsidRDefault="00E15598" w:rsidP="00E15598">
      <w:pPr>
        <w:numPr>
          <w:ilvl w:val="1"/>
          <w:numId w:val="44"/>
        </w:numPr>
        <w:tabs>
          <w:tab w:val="clear" w:pos="3554"/>
          <w:tab w:val="left" w:pos="993"/>
          <w:tab w:val="num" w:pos="1276"/>
        </w:tabs>
        <w:ind w:left="0" w:firstLine="709"/>
        <w:jc w:val="both"/>
        <w:rPr>
          <w:rFonts w:ascii="Times New Roman" w:hAnsi="Times New Roman" w:cs="Times New Roman"/>
          <w:sz w:val="20"/>
          <w:szCs w:val="20"/>
        </w:rPr>
      </w:pPr>
      <w:r w:rsidRPr="00884E9D">
        <w:rPr>
          <w:rFonts w:ascii="Times New Roman" w:hAnsi="Times New Roman" w:cs="Times New Roman"/>
          <w:sz w:val="20"/>
          <w:szCs w:val="20"/>
        </w:rPr>
        <w:t xml:space="preserve">Оплата услуг производится </w:t>
      </w:r>
      <w:r w:rsidRPr="00884E9D">
        <w:rPr>
          <w:rFonts w:ascii="Times New Roman" w:hAnsi="Times New Roman" w:cs="Times New Roman"/>
          <w:bCs/>
          <w:sz w:val="20"/>
          <w:szCs w:val="20"/>
        </w:rPr>
        <w:t>путем</w:t>
      </w:r>
      <w:r w:rsidRPr="00884E9D">
        <w:rPr>
          <w:rFonts w:ascii="Times New Roman" w:hAnsi="Times New Roman" w:cs="Times New Roman"/>
          <w:sz w:val="20"/>
          <w:szCs w:val="20"/>
        </w:rPr>
        <w:t xml:space="preserve"> безналичного перечисления денежных средств на расчетный счет Исполнителя в течение 7 (семи) рабочих дней с момента подписания Сторонами акта об оказании услуг или УПД и предоставления счета-фактуры.</w:t>
      </w:r>
    </w:p>
    <w:p w:rsidR="00E15598" w:rsidRPr="00884E9D" w:rsidRDefault="00E15598" w:rsidP="00E15598">
      <w:pPr>
        <w:tabs>
          <w:tab w:val="left" w:pos="1478"/>
        </w:tabs>
        <w:ind w:firstLine="709"/>
        <w:jc w:val="both"/>
        <w:rPr>
          <w:rFonts w:ascii="Times New Roman" w:hAnsi="Times New Roman" w:cs="Times New Roman"/>
          <w:sz w:val="20"/>
          <w:szCs w:val="20"/>
        </w:rPr>
      </w:pPr>
      <w:r w:rsidRPr="00884E9D">
        <w:rPr>
          <w:rFonts w:ascii="Times New Roman" w:hAnsi="Times New Roman" w:cs="Times New Roman"/>
          <w:sz w:val="20"/>
          <w:szCs w:val="20"/>
        </w:rPr>
        <w:tab/>
      </w:r>
    </w:p>
    <w:p w:rsidR="00E15598" w:rsidRPr="00884E9D" w:rsidRDefault="00E15598" w:rsidP="00E15598">
      <w:pPr>
        <w:tabs>
          <w:tab w:val="num" w:pos="5180"/>
        </w:tabs>
        <w:jc w:val="center"/>
        <w:rPr>
          <w:rFonts w:ascii="Times New Roman" w:hAnsi="Times New Roman" w:cs="Times New Roman"/>
          <w:b/>
          <w:caps/>
          <w:sz w:val="20"/>
          <w:szCs w:val="20"/>
        </w:rPr>
      </w:pPr>
      <w:r w:rsidRPr="00884E9D">
        <w:rPr>
          <w:rFonts w:ascii="Times New Roman" w:hAnsi="Times New Roman" w:cs="Times New Roman"/>
          <w:b/>
          <w:caps/>
          <w:sz w:val="20"/>
          <w:szCs w:val="20"/>
        </w:rPr>
        <w:t>4.Срок действия договора</w:t>
      </w:r>
    </w:p>
    <w:p w:rsidR="00E15598" w:rsidRPr="00884E9D" w:rsidRDefault="00E15598" w:rsidP="00E15598">
      <w:pPr>
        <w:tabs>
          <w:tab w:val="left" w:pos="993"/>
        </w:tabs>
        <w:ind w:firstLine="709"/>
        <w:jc w:val="both"/>
        <w:rPr>
          <w:rFonts w:ascii="Times New Roman" w:hAnsi="Times New Roman" w:cs="Times New Roman"/>
          <w:b/>
          <w:sz w:val="20"/>
          <w:szCs w:val="20"/>
        </w:rPr>
      </w:pPr>
      <w:r w:rsidRPr="00884E9D">
        <w:rPr>
          <w:rFonts w:ascii="Times New Roman" w:hAnsi="Times New Roman" w:cs="Times New Roman"/>
          <w:sz w:val="20"/>
          <w:szCs w:val="20"/>
        </w:rPr>
        <w:t>4.1. Настоящий Договор вступает в силу с даты его подписания и действует до полного исполнения Сторонами всех обязательств по нему</w:t>
      </w:r>
      <w:r w:rsidRPr="00884E9D">
        <w:rPr>
          <w:rFonts w:ascii="Times New Roman" w:hAnsi="Times New Roman" w:cs="Times New Roman"/>
          <w:b/>
          <w:sz w:val="20"/>
          <w:szCs w:val="20"/>
        </w:rPr>
        <w:t>.</w:t>
      </w:r>
    </w:p>
    <w:p w:rsidR="00E15598" w:rsidRPr="00884E9D" w:rsidRDefault="00E15598" w:rsidP="00E15598">
      <w:pPr>
        <w:tabs>
          <w:tab w:val="left" w:pos="993"/>
        </w:tabs>
        <w:ind w:firstLine="709"/>
        <w:jc w:val="both"/>
        <w:rPr>
          <w:rFonts w:ascii="Times New Roman" w:hAnsi="Times New Roman" w:cs="Times New Roman"/>
          <w:sz w:val="20"/>
          <w:szCs w:val="20"/>
        </w:rPr>
      </w:pPr>
      <w:r w:rsidRPr="00884E9D">
        <w:rPr>
          <w:rFonts w:ascii="Times New Roman" w:hAnsi="Times New Roman" w:cs="Times New Roman"/>
          <w:sz w:val="20"/>
          <w:szCs w:val="20"/>
        </w:rPr>
        <w:t>4.2.  Окончание срока действия договора не освобождает стороны от исполнения взятых на себя по договору обязательств.</w:t>
      </w:r>
    </w:p>
    <w:p w:rsidR="00E15598" w:rsidRPr="00884E9D" w:rsidRDefault="00E15598" w:rsidP="00E15598">
      <w:pPr>
        <w:tabs>
          <w:tab w:val="left" w:pos="993"/>
        </w:tabs>
        <w:ind w:firstLine="709"/>
        <w:jc w:val="both"/>
        <w:rPr>
          <w:rFonts w:ascii="Times New Roman" w:hAnsi="Times New Roman" w:cs="Times New Roman"/>
          <w:sz w:val="20"/>
          <w:szCs w:val="20"/>
        </w:rPr>
      </w:pPr>
    </w:p>
    <w:p w:rsidR="00E15598" w:rsidRPr="00884E9D" w:rsidRDefault="00E15598" w:rsidP="00E15598">
      <w:pPr>
        <w:tabs>
          <w:tab w:val="left" w:pos="993"/>
        </w:tabs>
        <w:jc w:val="center"/>
        <w:rPr>
          <w:rFonts w:ascii="Times New Roman" w:hAnsi="Times New Roman" w:cs="Times New Roman"/>
          <w:b/>
          <w:sz w:val="20"/>
          <w:szCs w:val="20"/>
        </w:rPr>
      </w:pPr>
      <w:r w:rsidRPr="00884E9D">
        <w:rPr>
          <w:rFonts w:ascii="Times New Roman" w:hAnsi="Times New Roman" w:cs="Times New Roman"/>
          <w:b/>
          <w:sz w:val="20"/>
          <w:szCs w:val="20"/>
        </w:rPr>
        <w:t>5. ОТВЕТСТВЕННОСТЬ СТОРОН</w:t>
      </w:r>
    </w:p>
    <w:p w:rsidR="00E15598" w:rsidRPr="00884E9D" w:rsidRDefault="00E15598" w:rsidP="00E15598">
      <w:pPr>
        <w:pStyle w:val="afc"/>
        <w:ind w:left="0" w:firstLine="709"/>
        <w:jc w:val="both"/>
        <w:rPr>
          <w:rFonts w:ascii="Times New Roman" w:hAnsi="Times New Roman" w:cs="Times New Roman"/>
          <w:sz w:val="20"/>
          <w:lang w:val="ru-RU"/>
        </w:rPr>
      </w:pPr>
      <w:r w:rsidRPr="00884E9D">
        <w:rPr>
          <w:rFonts w:ascii="Times New Roman" w:hAnsi="Times New Roman" w:cs="Times New Roman"/>
          <w:sz w:val="20"/>
          <w:lang w:val="ru-RU"/>
        </w:rPr>
        <w:t>За невыполнение или ненадлежащее выполнение обязательств по Договору стороны несут ответственность в соответствии с действующим законодательством РФ.</w:t>
      </w:r>
    </w:p>
    <w:p w:rsidR="00E15598" w:rsidRPr="00884E9D" w:rsidRDefault="00E15598" w:rsidP="00E15598">
      <w:pPr>
        <w:widowControl w:val="0"/>
        <w:tabs>
          <w:tab w:val="left" w:pos="1276"/>
          <w:tab w:val="left" w:pos="1418"/>
        </w:tabs>
        <w:ind w:firstLine="709"/>
        <w:jc w:val="both"/>
        <w:rPr>
          <w:rFonts w:ascii="Times New Roman" w:hAnsi="Times New Roman" w:cs="Times New Roman"/>
          <w:sz w:val="20"/>
          <w:szCs w:val="20"/>
        </w:rPr>
      </w:pPr>
      <w:r w:rsidRPr="00884E9D">
        <w:rPr>
          <w:rFonts w:ascii="Times New Roman" w:hAnsi="Times New Roman" w:cs="Times New Roman"/>
          <w:sz w:val="20"/>
          <w:szCs w:val="20"/>
        </w:rPr>
        <w:t xml:space="preserve">5.1. Если </w:t>
      </w:r>
      <w:r w:rsidRPr="00884E9D">
        <w:rPr>
          <w:rFonts w:ascii="Times New Roman" w:hAnsi="Times New Roman" w:cs="Times New Roman"/>
          <w:spacing w:val="-2"/>
          <w:sz w:val="20"/>
          <w:szCs w:val="20"/>
        </w:rPr>
        <w:t xml:space="preserve">«Исполнитель» </w:t>
      </w:r>
      <w:r w:rsidRPr="00884E9D">
        <w:rPr>
          <w:rFonts w:ascii="Times New Roman" w:hAnsi="Times New Roman" w:cs="Times New Roman"/>
          <w:sz w:val="20"/>
          <w:szCs w:val="20"/>
        </w:rPr>
        <w:t>нарушит гарантии (любую одну, несколько или все вместе), указанные в п. 2.4. настоящего Договора, и это повлечет:</w:t>
      </w:r>
    </w:p>
    <w:p w:rsidR="00E15598" w:rsidRPr="00884E9D" w:rsidRDefault="00E15598" w:rsidP="00E15598">
      <w:pPr>
        <w:widowControl w:val="0"/>
        <w:tabs>
          <w:tab w:val="left" w:pos="1276"/>
        </w:tabs>
        <w:ind w:firstLine="709"/>
        <w:jc w:val="both"/>
        <w:rPr>
          <w:rFonts w:ascii="Times New Roman" w:hAnsi="Times New Roman" w:cs="Times New Roman"/>
          <w:sz w:val="20"/>
          <w:szCs w:val="20"/>
        </w:rPr>
      </w:pPr>
      <w:r w:rsidRPr="00884E9D">
        <w:rPr>
          <w:rFonts w:ascii="Times New Roman" w:hAnsi="Times New Roman" w:cs="Times New Roman"/>
          <w:sz w:val="20"/>
          <w:szCs w:val="20"/>
        </w:rPr>
        <w:t xml:space="preserve">- предъявление налоговыми органами требований к </w:t>
      </w:r>
      <w:r w:rsidRPr="00884E9D">
        <w:rPr>
          <w:rFonts w:ascii="Times New Roman" w:hAnsi="Times New Roman" w:cs="Times New Roman"/>
          <w:spacing w:val="-2"/>
          <w:sz w:val="20"/>
          <w:szCs w:val="20"/>
        </w:rPr>
        <w:t>ПАО «Россети Центр и Приволжье»</w:t>
      </w:r>
      <w:r w:rsidRPr="00884E9D">
        <w:rPr>
          <w:rFonts w:ascii="Times New Roman" w:hAnsi="Times New Roman" w:cs="Times New Roman"/>
          <w:sz w:val="20"/>
          <w:szCs w:val="20"/>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E15598" w:rsidRPr="00884E9D" w:rsidRDefault="00E15598" w:rsidP="00E15598">
      <w:pPr>
        <w:widowControl w:val="0"/>
        <w:ind w:firstLine="709"/>
        <w:jc w:val="both"/>
        <w:rPr>
          <w:rFonts w:ascii="Times New Roman" w:hAnsi="Times New Roman" w:cs="Times New Roman"/>
          <w:sz w:val="20"/>
          <w:szCs w:val="20"/>
        </w:rPr>
      </w:pPr>
      <w:r w:rsidRPr="00884E9D">
        <w:rPr>
          <w:rFonts w:ascii="Times New Roman" w:hAnsi="Times New Roman" w:cs="Times New Roman"/>
          <w:sz w:val="20"/>
          <w:szCs w:val="20"/>
        </w:rPr>
        <w:t xml:space="preserve">- предъявление третьими лицами, купившими у </w:t>
      </w:r>
      <w:r w:rsidRPr="00884E9D">
        <w:rPr>
          <w:rFonts w:ascii="Times New Roman" w:hAnsi="Times New Roman" w:cs="Times New Roman"/>
          <w:spacing w:val="-2"/>
          <w:sz w:val="20"/>
          <w:szCs w:val="20"/>
        </w:rPr>
        <w:t>ПАО «Россети Центр и Приволжье»</w:t>
      </w:r>
      <w:r w:rsidRPr="00884E9D">
        <w:rPr>
          <w:rFonts w:ascii="Times New Roman" w:hAnsi="Times New Roman" w:cs="Times New Roman"/>
          <w:sz w:val="20"/>
          <w:szCs w:val="20"/>
        </w:rPr>
        <w:t xml:space="preserve"> товары (работы, услуги), имущественные права, являющиеся предметом настоящего Договора, требований к </w:t>
      </w:r>
      <w:r w:rsidRPr="00884E9D">
        <w:rPr>
          <w:rFonts w:ascii="Times New Roman" w:hAnsi="Times New Roman" w:cs="Times New Roman"/>
          <w:spacing w:val="-2"/>
          <w:sz w:val="20"/>
          <w:szCs w:val="20"/>
        </w:rPr>
        <w:t>ПАО «Россети Центр и Приволжье»</w:t>
      </w:r>
      <w:r w:rsidRPr="00884E9D">
        <w:rPr>
          <w:rFonts w:ascii="Times New Roman" w:hAnsi="Times New Roman" w:cs="Times New Roman"/>
          <w:sz w:val="20"/>
          <w:szCs w:val="20"/>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884E9D">
        <w:rPr>
          <w:rFonts w:ascii="Times New Roman" w:hAnsi="Times New Roman" w:cs="Times New Roman"/>
          <w:spacing w:val="-2"/>
          <w:sz w:val="20"/>
          <w:szCs w:val="20"/>
        </w:rPr>
        <w:t xml:space="preserve">«Исполнитель» </w:t>
      </w:r>
      <w:r w:rsidRPr="00884E9D">
        <w:rPr>
          <w:rFonts w:ascii="Times New Roman" w:hAnsi="Times New Roman" w:cs="Times New Roman"/>
          <w:sz w:val="20"/>
          <w:szCs w:val="20"/>
        </w:rPr>
        <w:t xml:space="preserve">обязуется возместить </w:t>
      </w:r>
      <w:r w:rsidRPr="00884E9D">
        <w:rPr>
          <w:rFonts w:ascii="Times New Roman" w:hAnsi="Times New Roman" w:cs="Times New Roman"/>
          <w:spacing w:val="-2"/>
          <w:sz w:val="20"/>
          <w:szCs w:val="20"/>
        </w:rPr>
        <w:t>ПАО «Россети Центр и Приволжье»</w:t>
      </w:r>
      <w:r w:rsidRPr="00884E9D">
        <w:rPr>
          <w:rFonts w:ascii="Times New Roman" w:hAnsi="Times New Roman" w:cs="Times New Roman"/>
          <w:sz w:val="20"/>
          <w:szCs w:val="20"/>
        </w:rPr>
        <w:t xml:space="preserve"> убытки, которые последний понес вследствие таких нарушений.</w:t>
      </w:r>
    </w:p>
    <w:p w:rsidR="00E15598" w:rsidRPr="00884E9D" w:rsidRDefault="00E15598" w:rsidP="00E15598">
      <w:pPr>
        <w:shd w:val="clear" w:color="auto" w:fill="FFFFFF"/>
        <w:ind w:firstLine="709"/>
        <w:jc w:val="both"/>
        <w:rPr>
          <w:rFonts w:ascii="Times New Roman" w:hAnsi="Times New Roman" w:cs="Times New Roman"/>
          <w:sz w:val="20"/>
          <w:szCs w:val="20"/>
        </w:rPr>
      </w:pPr>
      <w:r w:rsidRPr="00884E9D">
        <w:rPr>
          <w:rFonts w:ascii="Times New Roman" w:hAnsi="Times New Roman" w:cs="Times New Roman"/>
          <w:sz w:val="20"/>
          <w:szCs w:val="20"/>
        </w:rPr>
        <w:t xml:space="preserve">Исполнитель в соответствии со ст. 406.1 Гражданского кодекса Российской Федерации возмещает </w:t>
      </w:r>
      <w:r w:rsidRPr="00884E9D">
        <w:rPr>
          <w:rFonts w:ascii="Times New Roman" w:hAnsi="Times New Roman" w:cs="Times New Roman"/>
          <w:spacing w:val="-2"/>
          <w:sz w:val="20"/>
          <w:szCs w:val="20"/>
        </w:rPr>
        <w:t xml:space="preserve">ПАО «Россети Центр и Приволжье» </w:t>
      </w:r>
      <w:r w:rsidRPr="00884E9D">
        <w:rPr>
          <w:rFonts w:ascii="Times New Roman" w:hAnsi="Times New Roman" w:cs="Times New Roman"/>
          <w:sz w:val="20"/>
          <w:szCs w:val="20"/>
        </w:rPr>
        <w:t xml:space="preserve">все убытки последнего, возникшие в случаях, указанных в п.5.1.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w:t>
      </w:r>
      <w:r w:rsidRPr="00884E9D">
        <w:rPr>
          <w:rFonts w:ascii="Times New Roman" w:hAnsi="Times New Roman" w:cs="Times New Roman"/>
          <w:spacing w:val="-2"/>
          <w:sz w:val="20"/>
          <w:szCs w:val="20"/>
        </w:rPr>
        <w:t xml:space="preserve">«Исполнителя», </w:t>
      </w:r>
      <w:r w:rsidRPr="00884E9D">
        <w:rPr>
          <w:rFonts w:ascii="Times New Roman" w:hAnsi="Times New Roman" w:cs="Times New Roman"/>
          <w:sz w:val="20"/>
          <w:szCs w:val="20"/>
        </w:rPr>
        <w:t>возместить имущественные потери.</w:t>
      </w:r>
    </w:p>
    <w:p w:rsidR="00E15598" w:rsidRPr="00884E9D" w:rsidRDefault="00E15598" w:rsidP="00E15598">
      <w:pPr>
        <w:ind w:firstLine="709"/>
        <w:jc w:val="both"/>
        <w:rPr>
          <w:rFonts w:ascii="Times New Roman" w:hAnsi="Times New Roman" w:cs="Times New Roman"/>
          <w:sz w:val="20"/>
          <w:szCs w:val="20"/>
        </w:rPr>
      </w:pPr>
      <w:r w:rsidRPr="00884E9D">
        <w:rPr>
          <w:rFonts w:ascii="Times New Roman" w:hAnsi="Times New Roman" w:cs="Times New Roman"/>
          <w:sz w:val="20"/>
          <w:szCs w:val="20"/>
        </w:rPr>
        <w:lastRenderedPageBreak/>
        <w:t>5.2. В случае нарушения Заказчиком договорных условий оплаты услуги Исполнитель имеет право требования к Заказчику об уплате неустойки в размере 0,15 % от стоимости оказанной услуги за каждый день просрочки платежа.</w:t>
      </w:r>
      <w:r w:rsidRPr="00884E9D">
        <w:rPr>
          <w:rFonts w:ascii="Times New Roman" w:hAnsi="Times New Roman" w:cs="Times New Roman"/>
        </w:rPr>
        <w:t xml:space="preserve"> </w:t>
      </w:r>
    </w:p>
    <w:p w:rsidR="00E15598" w:rsidRPr="00884E9D" w:rsidRDefault="00E15598" w:rsidP="00E15598">
      <w:pPr>
        <w:ind w:firstLine="709"/>
        <w:jc w:val="both"/>
        <w:rPr>
          <w:rFonts w:ascii="Times New Roman" w:hAnsi="Times New Roman" w:cs="Times New Roman"/>
          <w:sz w:val="20"/>
          <w:szCs w:val="20"/>
        </w:rPr>
      </w:pPr>
      <w:r w:rsidRPr="00884E9D">
        <w:rPr>
          <w:rFonts w:ascii="Times New Roman" w:hAnsi="Times New Roman" w:cs="Times New Roman"/>
          <w:sz w:val="20"/>
          <w:szCs w:val="20"/>
        </w:rPr>
        <w:t>Обязанность по оплате неустойки возникает у виновной Стороны при условии направления другой Стороной этой Стороне письменного извещения об этом. При этом проценты подлежат начислению начиная со дня, следующего за последним днем, в котором обязательство Стороны должно было быть исполнено. В случае не направления указанного уведомления размер неустойки признается равным нулю.</w:t>
      </w:r>
    </w:p>
    <w:p w:rsidR="00E15598" w:rsidRPr="00884E9D" w:rsidRDefault="00E15598" w:rsidP="00E15598">
      <w:pPr>
        <w:shd w:val="clear" w:color="auto" w:fill="FFFFFF"/>
        <w:ind w:firstLine="709"/>
        <w:jc w:val="both"/>
        <w:rPr>
          <w:rFonts w:ascii="Times New Roman" w:hAnsi="Times New Roman" w:cs="Times New Roman"/>
          <w:sz w:val="20"/>
          <w:szCs w:val="20"/>
        </w:rPr>
      </w:pPr>
      <w:r w:rsidRPr="00884E9D">
        <w:rPr>
          <w:rFonts w:ascii="Times New Roman" w:hAnsi="Times New Roman" w:cs="Times New Roman"/>
          <w:sz w:val="20"/>
          <w:szCs w:val="20"/>
        </w:rPr>
        <w:t>5.3. Уплата неустойки и возмещение убытков, причиненных ненадлежащим исполнением обязательств, не освобождает Сторон от надлежащего исполнения обязательств по настоящему Договору и не влечет за собой расторжение Договора, кроме случаев, указанных в законе.</w:t>
      </w:r>
    </w:p>
    <w:p w:rsidR="00E15598" w:rsidRPr="00884E9D" w:rsidRDefault="00E15598" w:rsidP="00E15598">
      <w:pPr>
        <w:shd w:val="clear" w:color="auto" w:fill="FFFFFF"/>
        <w:ind w:firstLine="709"/>
        <w:jc w:val="both"/>
        <w:rPr>
          <w:rFonts w:ascii="Times New Roman" w:hAnsi="Times New Roman" w:cs="Times New Roman"/>
          <w:sz w:val="20"/>
          <w:szCs w:val="20"/>
        </w:rPr>
      </w:pPr>
    </w:p>
    <w:p w:rsidR="00E15598" w:rsidRPr="00884E9D" w:rsidRDefault="00E15598" w:rsidP="00E15598">
      <w:pPr>
        <w:shd w:val="clear" w:color="auto" w:fill="FFFFFF"/>
        <w:ind w:firstLine="709"/>
        <w:jc w:val="both"/>
        <w:rPr>
          <w:rFonts w:ascii="Times New Roman" w:hAnsi="Times New Roman" w:cs="Times New Roman"/>
          <w:sz w:val="20"/>
          <w:szCs w:val="20"/>
        </w:rPr>
      </w:pPr>
    </w:p>
    <w:p w:rsidR="00E15598" w:rsidRPr="00884E9D" w:rsidRDefault="00E15598" w:rsidP="00E15598">
      <w:pPr>
        <w:shd w:val="clear" w:color="auto" w:fill="FFFFFF"/>
        <w:ind w:firstLine="709"/>
        <w:jc w:val="both"/>
        <w:rPr>
          <w:rFonts w:ascii="Times New Roman" w:hAnsi="Times New Roman" w:cs="Times New Roman"/>
          <w:sz w:val="20"/>
          <w:szCs w:val="20"/>
        </w:rPr>
      </w:pPr>
    </w:p>
    <w:p w:rsidR="00E15598" w:rsidRPr="00884E9D" w:rsidRDefault="00E15598" w:rsidP="00E15598">
      <w:pPr>
        <w:ind w:firstLine="709"/>
        <w:jc w:val="both"/>
        <w:rPr>
          <w:rFonts w:ascii="Times New Roman" w:hAnsi="Times New Roman" w:cs="Times New Roman"/>
          <w:sz w:val="20"/>
          <w:szCs w:val="20"/>
        </w:rPr>
      </w:pPr>
    </w:p>
    <w:p w:rsidR="00E15598" w:rsidRPr="00884E9D" w:rsidRDefault="00E15598" w:rsidP="00E15598">
      <w:pPr>
        <w:jc w:val="center"/>
        <w:rPr>
          <w:rFonts w:ascii="Times New Roman" w:hAnsi="Times New Roman" w:cs="Times New Roman"/>
          <w:b/>
          <w:bCs/>
          <w:sz w:val="20"/>
          <w:szCs w:val="20"/>
        </w:rPr>
      </w:pPr>
      <w:r w:rsidRPr="00884E9D">
        <w:rPr>
          <w:rFonts w:ascii="Times New Roman" w:hAnsi="Times New Roman" w:cs="Times New Roman"/>
          <w:b/>
          <w:bCs/>
          <w:sz w:val="20"/>
          <w:szCs w:val="20"/>
        </w:rPr>
        <w:t>6. ОБСТОЯТЕЛЬСТВА НЕПРЕОДОЛИМОЙ СИЛЫ</w:t>
      </w:r>
    </w:p>
    <w:p w:rsidR="00E15598" w:rsidRPr="00884E9D" w:rsidRDefault="00E15598" w:rsidP="00E15598">
      <w:pPr>
        <w:ind w:firstLine="709"/>
        <w:jc w:val="both"/>
        <w:rPr>
          <w:rFonts w:ascii="Times New Roman" w:hAnsi="Times New Roman" w:cs="Times New Roman"/>
          <w:spacing w:val="-4"/>
          <w:sz w:val="20"/>
          <w:szCs w:val="20"/>
        </w:rPr>
      </w:pPr>
      <w:bookmarkStart w:id="31" w:name="_Ref361632012"/>
      <w:r w:rsidRPr="00884E9D">
        <w:rPr>
          <w:rFonts w:ascii="Times New Roman" w:hAnsi="Times New Roman" w:cs="Times New Roman"/>
          <w:sz w:val="20"/>
          <w:szCs w:val="20"/>
        </w:rPr>
        <w:t>6.1</w:t>
      </w:r>
      <w:bookmarkEnd w:id="31"/>
      <w:r w:rsidRPr="00884E9D">
        <w:rPr>
          <w:rFonts w:ascii="Times New Roman" w:hAnsi="Times New Roman" w:cs="Times New Roman"/>
          <w:spacing w:val="-4"/>
          <w:sz w:val="20"/>
          <w:szCs w:val="20"/>
        </w:rPr>
        <w:t xml:space="preserve"> </w:t>
      </w:r>
      <w:r w:rsidRPr="00884E9D">
        <w:rPr>
          <w:rFonts w:ascii="Times New Roman" w:hAnsi="Times New Roman" w:cs="Times New Roman"/>
          <w:sz w:val="20"/>
          <w:szCs w:val="20"/>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E15598" w:rsidRPr="00884E9D" w:rsidRDefault="00E15598" w:rsidP="00E15598">
      <w:pPr>
        <w:ind w:firstLine="709"/>
        <w:jc w:val="both"/>
        <w:rPr>
          <w:rFonts w:ascii="Times New Roman" w:hAnsi="Times New Roman" w:cs="Times New Roman"/>
          <w:sz w:val="20"/>
          <w:szCs w:val="20"/>
        </w:rPr>
      </w:pPr>
      <w:r w:rsidRPr="00884E9D">
        <w:rPr>
          <w:rFonts w:ascii="Times New Roman" w:hAnsi="Times New Roman" w:cs="Times New Roman"/>
          <w:sz w:val="20"/>
          <w:szCs w:val="20"/>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884E9D">
        <w:rPr>
          <w:rFonts w:ascii="Times New Roman" w:hAnsi="Times New Roman" w:cs="Times New Roman"/>
          <w:spacing w:val="-4"/>
          <w:sz w:val="20"/>
          <w:szCs w:val="20"/>
        </w:rPr>
        <w:t>Извещение должно содержать данные о наступлении и о характере (виде) обстоятельств непреодолимой силы</w:t>
      </w:r>
      <w:r w:rsidRPr="00884E9D">
        <w:rPr>
          <w:rFonts w:ascii="Times New Roman" w:hAnsi="Times New Roman" w:cs="Times New Roman"/>
          <w:sz w:val="20"/>
          <w:szCs w:val="20"/>
        </w:rPr>
        <w:t>, а также, по возможности, оценку их влияния на исполнение Стороной своих обязательств по Договору и на срок исполнения обязательств.</w:t>
      </w:r>
    </w:p>
    <w:p w:rsidR="00E15598" w:rsidRPr="00884E9D" w:rsidRDefault="00E15598" w:rsidP="00E15598">
      <w:pPr>
        <w:ind w:firstLine="709"/>
        <w:jc w:val="both"/>
        <w:rPr>
          <w:rFonts w:ascii="Times New Roman" w:hAnsi="Times New Roman" w:cs="Times New Roman"/>
          <w:sz w:val="20"/>
          <w:szCs w:val="20"/>
        </w:rPr>
      </w:pPr>
      <w:r w:rsidRPr="00884E9D">
        <w:rPr>
          <w:rFonts w:ascii="Times New Roman" w:hAnsi="Times New Roman" w:cs="Times New Roman"/>
          <w:sz w:val="20"/>
          <w:szCs w:val="20"/>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E15598" w:rsidRPr="00884E9D" w:rsidRDefault="00E15598" w:rsidP="00E15598">
      <w:pPr>
        <w:widowControl w:val="0"/>
        <w:ind w:firstLine="709"/>
        <w:jc w:val="both"/>
        <w:rPr>
          <w:rFonts w:ascii="Times New Roman" w:hAnsi="Times New Roman" w:cs="Times New Roman"/>
          <w:sz w:val="20"/>
          <w:szCs w:val="20"/>
        </w:rPr>
      </w:pPr>
      <w:r w:rsidRPr="00884E9D">
        <w:rPr>
          <w:rFonts w:ascii="Times New Roman" w:hAnsi="Times New Roman" w:cs="Times New Roman"/>
          <w:sz w:val="20"/>
          <w:szCs w:val="20"/>
        </w:rPr>
        <w:t>6.2. В случаях, предусмотренных в пункте 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E15598" w:rsidRPr="00884E9D" w:rsidRDefault="00E15598" w:rsidP="00E15598">
      <w:pPr>
        <w:ind w:firstLine="709"/>
        <w:jc w:val="both"/>
        <w:rPr>
          <w:rFonts w:ascii="Times New Roman" w:hAnsi="Times New Roman" w:cs="Times New Roman"/>
          <w:spacing w:val="-4"/>
          <w:sz w:val="20"/>
          <w:szCs w:val="20"/>
        </w:rPr>
      </w:pPr>
      <w:r w:rsidRPr="00884E9D">
        <w:rPr>
          <w:rFonts w:ascii="Times New Roman" w:hAnsi="Times New Roman" w:cs="Times New Roman"/>
          <w:sz w:val="20"/>
          <w:szCs w:val="20"/>
        </w:rPr>
        <w:t>6.3. </w:t>
      </w:r>
      <w:r w:rsidRPr="00884E9D">
        <w:rPr>
          <w:rFonts w:ascii="Times New Roman" w:hAnsi="Times New Roman" w:cs="Times New Roman"/>
          <w:spacing w:val="-4"/>
          <w:sz w:val="20"/>
          <w:szCs w:val="20"/>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15598" w:rsidRPr="00884E9D" w:rsidRDefault="00E15598" w:rsidP="00E15598">
      <w:pPr>
        <w:tabs>
          <w:tab w:val="num" w:pos="1069"/>
        </w:tabs>
        <w:ind w:firstLine="709"/>
        <w:jc w:val="both"/>
        <w:rPr>
          <w:rFonts w:ascii="Times New Roman" w:hAnsi="Times New Roman" w:cs="Times New Roman"/>
          <w:spacing w:val="-4"/>
          <w:sz w:val="20"/>
          <w:szCs w:val="20"/>
        </w:rPr>
      </w:pPr>
      <w:r w:rsidRPr="00884E9D">
        <w:rPr>
          <w:rFonts w:ascii="Times New Roman" w:hAnsi="Times New Roman" w:cs="Times New Roman"/>
          <w:spacing w:val="-4"/>
          <w:sz w:val="20"/>
          <w:szCs w:val="20"/>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E15598" w:rsidRPr="00884E9D" w:rsidRDefault="00E15598" w:rsidP="00E15598">
      <w:pPr>
        <w:tabs>
          <w:tab w:val="num" w:pos="1069"/>
        </w:tabs>
        <w:ind w:firstLine="709"/>
        <w:jc w:val="both"/>
        <w:rPr>
          <w:rFonts w:ascii="Times New Roman" w:hAnsi="Times New Roman" w:cs="Times New Roman"/>
          <w:sz w:val="20"/>
          <w:szCs w:val="20"/>
        </w:rPr>
      </w:pPr>
    </w:p>
    <w:p w:rsidR="00E15598" w:rsidRPr="00884E9D" w:rsidRDefault="00E15598" w:rsidP="00E15598">
      <w:pPr>
        <w:jc w:val="center"/>
        <w:rPr>
          <w:rFonts w:ascii="Times New Roman" w:hAnsi="Times New Roman" w:cs="Times New Roman"/>
          <w:b/>
          <w:caps/>
          <w:sz w:val="20"/>
          <w:szCs w:val="20"/>
        </w:rPr>
      </w:pPr>
      <w:r w:rsidRPr="00884E9D">
        <w:rPr>
          <w:rFonts w:ascii="Times New Roman" w:hAnsi="Times New Roman" w:cs="Times New Roman"/>
          <w:b/>
          <w:caps/>
          <w:sz w:val="20"/>
          <w:szCs w:val="20"/>
        </w:rPr>
        <w:t>7. Разрешение споров</w:t>
      </w:r>
    </w:p>
    <w:p w:rsidR="00E15598" w:rsidRPr="00884E9D" w:rsidRDefault="00E15598" w:rsidP="00E15598">
      <w:pPr>
        <w:shd w:val="clear" w:color="auto" w:fill="FFFFFF"/>
        <w:tabs>
          <w:tab w:val="left" w:pos="1080"/>
        </w:tabs>
        <w:ind w:firstLine="709"/>
        <w:jc w:val="both"/>
        <w:rPr>
          <w:rFonts w:ascii="Times New Roman" w:hAnsi="Times New Roman" w:cs="Times New Roman"/>
          <w:sz w:val="20"/>
          <w:szCs w:val="20"/>
        </w:rPr>
      </w:pPr>
      <w:r w:rsidRPr="00884E9D">
        <w:rPr>
          <w:rFonts w:ascii="Times New Roman" w:hAnsi="Times New Roman" w:cs="Times New Roman"/>
          <w:sz w:val="20"/>
          <w:szCs w:val="20"/>
        </w:rPr>
        <w:t xml:space="preserve">7.1.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884E9D">
        <w:rPr>
          <w:rFonts w:ascii="Times New Roman" w:hAnsi="Times New Roman" w:cs="Times New Roman"/>
          <w:b/>
          <w:sz w:val="20"/>
          <w:szCs w:val="20"/>
        </w:rPr>
        <w:t>в Арбитражном суде Калужской области</w:t>
      </w:r>
      <w:r w:rsidRPr="00884E9D">
        <w:rPr>
          <w:rFonts w:ascii="Times New Roman" w:hAnsi="Times New Roman" w:cs="Times New Roman"/>
          <w:sz w:val="20"/>
          <w:szCs w:val="20"/>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E15598" w:rsidRPr="00884E9D" w:rsidRDefault="00E15598" w:rsidP="00E15598">
      <w:pPr>
        <w:shd w:val="clear" w:color="auto" w:fill="FFFFFF"/>
        <w:tabs>
          <w:tab w:val="left" w:pos="1080"/>
        </w:tabs>
        <w:ind w:firstLine="709"/>
        <w:jc w:val="both"/>
        <w:rPr>
          <w:rFonts w:ascii="Times New Roman" w:hAnsi="Times New Roman" w:cs="Times New Roman"/>
          <w:sz w:val="20"/>
          <w:szCs w:val="20"/>
        </w:rPr>
      </w:pPr>
      <w:r w:rsidRPr="00884E9D">
        <w:rPr>
          <w:rFonts w:ascii="Times New Roman" w:hAnsi="Times New Roman" w:cs="Times New Roman"/>
          <w:sz w:val="20"/>
          <w:szCs w:val="20"/>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E15598" w:rsidRPr="00884E9D" w:rsidRDefault="00E15598" w:rsidP="00E15598">
      <w:pPr>
        <w:shd w:val="clear" w:color="auto" w:fill="FFFFFF"/>
        <w:tabs>
          <w:tab w:val="left" w:pos="1080"/>
        </w:tabs>
        <w:ind w:firstLine="709"/>
        <w:jc w:val="both"/>
        <w:rPr>
          <w:rFonts w:ascii="Times New Roman" w:hAnsi="Times New Roman" w:cs="Times New Roman"/>
          <w:sz w:val="20"/>
          <w:szCs w:val="20"/>
        </w:rPr>
      </w:pPr>
      <w:r w:rsidRPr="00884E9D">
        <w:rPr>
          <w:rFonts w:ascii="Times New Roman" w:hAnsi="Times New Roman" w:cs="Times New Roman"/>
          <w:sz w:val="20"/>
          <w:szCs w:val="20"/>
        </w:rPr>
        <w:t>Стороны договорились, что исполнительный лист получается по месту истца, третейского судопроизводства.</w:t>
      </w:r>
    </w:p>
    <w:p w:rsidR="00E15598" w:rsidRPr="00884E9D" w:rsidRDefault="00E15598" w:rsidP="00E15598">
      <w:pPr>
        <w:shd w:val="clear" w:color="auto" w:fill="FFFFFF"/>
        <w:tabs>
          <w:tab w:val="left" w:pos="1080"/>
        </w:tabs>
        <w:ind w:firstLine="709"/>
        <w:jc w:val="both"/>
        <w:rPr>
          <w:rFonts w:ascii="Times New Roman" w:hAnsi="Times New Roman" w:cs="Times New Roman"/>
          <w:sz w:val="20"/>
          <w:szCs w:val="20"/>
        </w:rPr>
      </w:pPr>
      <w:r w:rsidRPr="00884E9D">
        <w:rPr>
          <w:rFonts w:ascii="Times New Roman" w:hAnsi="Times New Roman" w:cs="Times New Roman"/>
          <w:sz w:val="20"/>
          <w:szCs w:val="20"/>
        </w:rPr>
        <w:t>Стороны соглашаются, что документы и иные материалы в рамках арбитража могут направляться по следующим адресам электронной почты:</w:t>
      </w:r>
    </w:p>
    <w:p w:rsidR="00E15598" w:rsidRPr="00884E9D" w:rsidRDefault="00E15598" w:rsidP="00E15598">
      <w:pPr>
        <w:shd w:val="clear" w:color="auto" w:fill="FFFFFF"/>
        <w:tabs>
          <w:tab w:val="left" w:pos="1080"/>
        </w:tabs>
        <w:ind w:firstLine="709"/>
        <w:jc w:val="both"/>
        <w:rPr>
          <w:rFonts w:ascii="Times New Roman" w:hAnsi="Times New Roman" w:cs="Times New Roman"/>
          <w:sz w:val="20"/>
          <w:szCs w:val="20"/>
        </w:rPr>
      </w:pPr>
      <w:r w:rsidRPr="00884E9D">
        <w:rPr>
          <w:rFonts w:ascii="Times New Roman" w:hAnsi="Times New Roman" w:cs="Times New Roman"/>
          <w:sz w:val="20"/>
          <w:szCs w:val="20"/>
        </w:rPr>
        <w:t>«Заказчик» - Gens@kl.mrsk-cp.ru</w:t>
      </w:r>
    </w:p>
    <w:p w:rsidR="00E15598" w:rsidRPr="00884E9D" w:rsidRDefault="00E15598" w:rsidP="00E15598">
      <w:pPr>
        <w:ind w:firstLine="709"/>
        <w:jc w:val="both"/>
        <w:rPr>
          <w:rFonts w:ascii="Times New Roman" w:eastAsia="Calibri" w:hAnsi="Times New Roman" w:cs="Times New Roman"/>
          <w:sz w:val="20"/>
          <w:szCs w:val="20"/>
        </w:rPr>
      </w:pPr>
      <w:r w:rsidRPr="00884E9D">
        <w:rPr>
          <w:rFonts w:ascii="Times New Roman" w:hAnsi="Times New Roman" w:cs="Times New Roman"/>
          <w:sz w:val="20"/>
          <w:szCs w:val="20"/>
        </w:rPr>
        <w:t xml:space="preserve">«Исполнитель» - </w:t>
      </w:r>
      <w:hyperlink r:id="rId12" w:tooltip="mailto:info@graffitirussia.com" w:history="1">
        <w:r w:rsidRPr="00884E9D">
          <w:rPr>
            <w:rFonts w:ascii="Times New Roman" w:eastAsia="Calibri" w:hAnsi="Times New Roman" w:cs="Times New Roman"/>
            <w:sz w:val="20"/>
            <w:szCs w:val="20"/>
          </w:rPr>
          <w:t>info@graffitirussia.com</w:t>
        </w:r>
      </w:hyperlink>
    </w:p>
    <w:p w:rsidR="00E15598" w:rsidRPr="00884E9D" w:rsidRDefault="00E15598" w:rsidP="00E15598">
      <w:pPr>
        <w:ind w:firstLine="709"/>
        <w:jc w:val="both"/>
        <w:rPr>
          <w:rFonts w:ascii="Times New Roman" w:eastAsia="Calibri" w:hAnsi="Times New Roman" w:cs="Times New Roman"/>
          <w:sz w:val="20"/>
          <w:szCs w:val="20"/>
        </w:rPr>
      </w:pPr>
      <w:r w:rsidRPr="00884E9D">
        <w:rPr>
          <w:rFonts w:ascii="Times New Roman" w:hAnsi="Times New Roman" w:cs="Times New Roman"/>
          <w:sz w:val="20"/>
          <w:szCs w:val="20"/>
        </w:rPr>
        <w:t>7.2. Досудебный порядок урегулирования спора является обязательным. Срок ответа на претензию 15 календарных дней со дня ее получения.</w:t>
      </w:r>
      <w:r w:rsidRPr="00884E9D">
        <w:rPr>
          <w:rFonts w:ascii="Times New Roman" w:eastAsia="Calibri" w:hAnsi="Times New Roman" w:cs="Times New Roman"/>
          <w:sz w:val="20"/>
          <w:szCs w:val="20"/>
        </w:rPr>
        <w:t xml:space="preserve"> Спор по имущественным требованиям </w:t>
      </w:r>
      <w:r w:rsidRPr="00884E9D">
        <w:rPr>
          <w:rFonts w:ascii="Times New Roman" w:hAnsi="Times New Roman" w:cs="Times New Roman"/>
          <w:spacing w:val="-2"/>
          <w:sz w:val="20"/>
          <w:szCs w:val="20"/>
        </w:rPr>
        <w:t xml:space="preserve">ПАО «Россети Центр и Приволжье» </w:t>
      </w:r>
      <w:r w:rsidRPr="00884E9D">
        <w:rPr>
          <w:rFonts w:ascii="Times New Roman" w:eastAsia="Calibri" w:hAnsi="Times New Roman" w:cs="Times New Roman"/>
          <w:sz w:val="20"/>
          <w:szCs w:val="20"/>
        </w:rPr>
        <w:t xml:space="preserve">может быть передан на разрешение суда по истечении 15 календарных дней с момента направления </w:t>
      </w:r>
      <w:r w:rsidRPr="00884E9D">
        <w:rPr>
          <w:rFonts w:ascii="Times New Roman" w:hAnsi="Times New Roman" w:cs="Times New Roman"/>
          <w:spacing w:val="-2"/>
          <w:sz w:val="20"/>
          <w:szCs w:val="20"/>
        </w:rPr>
        <w:t xml:space="preserve">ПАО «Россети Центр и Приволжье» </w:t>
      </w:r>
      <w:r w:rsidRPr="00884E9D">
        <w:rPr>
          <w:rFonts w:ascii="Times New Roman" w:eastAsia="Calibri" w:hAnsi="Times New Roman" w:cs="Times New Roman"/>
          <w:sz w:val="20"/>
          <w:szCs w:val="20"/>
        </w:rPr>
        <w:t>претензии (требования) другой стороне договора.</w:t>
      </w:r>
    </w:p>
    <w:p w:rsidR="00E15598" w:rsidRPr="00884E9D" w:rsidRDefault="00E15598" w:rsidP="00E15598">
      <w:pPr>
        <w:ind w:firstLine="709"/>
        <w:jc w:val="both"/>
        <w:rPr>
          <w:rFonts w:ascii="Times New Roman" w:eastAsia="Calibri" w:hAnsi="Times New Roman" w:cs="Times New Roman"/>
          <w:sz w:val="20"/>
          <w:szCs w:val="20"/>
        </w:rPr>
      </w:pPr>
    </w:p>
    <w:p w:rsidR="00E15598" w:rsidRPr="00884E9D" w:rsidRDefault="00E15598" w:rsidP="00E15598">
      <w:pPr>
        <w:jc w:val="center"/>
        <w:rPr>
          <w:rFonts w:ascii="Times New Roman" w:hAnsi="Times New Roman" w:cs="Times New Roman"/>
          <w:b/>
          <w:sz w:val="20"/>
          <w:szCs w:val="20"/>
        </w:rPr>
      </w:pPr>
      <w:r w:rsidRPr="00884E9D">
        <w:rPr>
          <w:rFonts w:ascii="Times New Roman" w:hAnsi="Times New Roman" w:cs="Times New Roman"/>
          <w:b/>
          <w:sz w:val="20"/>
          <w:szCs w:val="20"/>
        </w:rPr>
        <w:lastRenderedPageBreak/>
        <w:t>8. РАСТОРЖЕНИЕ ДОГОВОРА</w:t>
      </w:r>
    </w:p>
    <w:p w:rsidR="00E15598" w:rsidRPr="00884E9D" w:rsidRDefault="00E15598" w:rsidP="00E15598">
      <w:pPr>
        <w:pStyle w:val="affc"/>
        <w:ind w:left="0" w:firstLine="709"/>
        <w:jc w:val="both"/>
        <w:rPr>
          <w:rFonts w:ascii="Times New Roman" w:hAnsi="Times New Roman" w:cs="Times New Roman"/>
          <w:spacing w:val="-4"/>
          <w:sz w:val="20"/>
          <w:szCs w:val="20"/>
          <w:lang w:eastAsia="en-US"/>
        </w:rPr>
      </w:pPr>
      <w:r w:rsidRPr="00884E9D">
        <w:rPr>
          <w:rFonts w:ascii="Times New Roman" w:hAnsi="Times New Roman" w:cs="Times New Roman"/>
          <w:sz w:val="20"/>
          <w:szCs w:val="20"/>
        </w:rPr>
        <w:t>8.1.</w:t>
      </w:r>
      <w:r w:rsidRPr="00884E9D">
        <w:rPr>
          <w:rFonts w:ascii="Times New Roman" w:hAnsi="Times New Roman" w:cs="Times New Roman"/>
          <w:spacing w:val="-4"/>
          <w:sz w:val="20"/>
          <w:szCs w:val="20"/>
          <w:lang w:eastAsia="en-US"/>
        </w:rPr>
        <w:t xml:space="preserve"> В случае неисполнения </w:t>
      </w:r>
      <w:r w:rsidRPr="00884E9D">
        <w:rPr>
          <w:rFonts w:ascii="Times New Roman" w:hAnsi="Times New Roman" w:cs="Times New Roman"/>
          <w:spacing w:val="-4"/>
          <w:sz w:val="20"/>
          <w:szCs w:val="20"/>
        </w:rPr>
        <w:t>«Исполнителем»</w:t>
      </w:r>
      <w:r w:rsidRPr="00884E9D">
        <w:rPr>
          <w:rFonts w:ascii="Times New Roman" w:hAnsi="Times New Roman" w:cs="Times New Roman"/>
          <w:spacing w:val="-4"/>
          <w:sz w:val="20"/>
          <w:szCs w:val="20"/>
          <w:lang w:eastAsia="en-US"/>
        </w:rPr>
        <w:t xml:space="preserve"> обязанностей, установленных п. 2.3. настоящего Договора, ПАО «</w:t>
      </w:r>
      <w:r w:rsidRPr="00884E9D">
        <w:rPr>
          <w:rFonts w:ascii="Times New Roman" w:hAnsi="Times New Roman" w:cs="Times New Roman"/>
          <w:sz w:val="20"/>
          <w:szCs w:val="20"/>
        </w:rPr>
        <w:t>Россети</w:t>
      </w:r>
      <w:r w:rsidRPr="00884E9D">
        <w:rPr>
          <w:rFonts w:ascii="Times New Roman" w:hAnsi="Times New Roman" w:cs="Times New Roman"/>
          <w:spacing w:val="-4"/>
          <w:sz w:val="20"/>
          <w:szCs w:val="20"/>
          <w:lang w:eastAsia="en-US"/>
        </w:rPr>
        <w:t xml:space="preserve"> Центр и Приволжье» вправе в одностороннем внесудебном порядке отказаться от исполнения настоящего Договора, письменно уведомив об этом </w:t>
      </w:r>
      <w:r w:rsidRPr="00884E9D">
        <w:rPr>
          <w:rFonts w:ascii="Times New Roman" w:hAnsi="Times New Roman" w:cs="Times New Roman"/>
          <w:spacing w:val="-4"/>
          <w:sz w:val="20"/>
          <w:szCs w:val="20"/>
        </w:rPr>
        <w:t>«Исполнителя»</w:t>
      </w:r>
      <w:r w:rsidRPr="00884E9D">
        <w:rPr>
          <w:rFonts w:ascii="Times New Roman" w:hAnsi="Times New Roman" w:cs="Times New Roman"/>
          <w:spacing w:val="-4"/>
          <w:sz w:val="20"/>
          <w:szCs w:val="20"/>
          <w:lang w:eastAsia="en-US"/>
        </w:rPr>
        <w:t xml:space="preserve">. Договор считается расторгнутым по истечении 5 (пяти) календарных дней с момента получения </w:t>
      </w:r>
      <w:r w:rsidRPr="00884E9D">
        <w:rPr>
          <w:rFonts w:ascii="Times New Roman" w:hAnsi="Times New Roman" w:cs="Times New Roman"/>
          <w:spacing w:val="-4"/>
          <w:sz w:val="20"/>
          <w:szCs w:val="20"/>
        </w:rPr>
        <w:t>«Исполнителем»</w:t>
      </w:r>
      <w:r w:rsidRPr="00884E9D">
        <w:rPr>
          <w:rFonts w:ascii="Times New Roman" w:hAnsi="Times New Roman" w:cs="Times New Roman"/>
          <w:spacing w:val="-4"/>
          <w:sz w:val="20"/>
          <w:szCs w:val="20"/>
          <w:lang w:eastAsia="en-US"/>
        </w:rPr>
        <w:t xml:space="preserve"> указанного письменного уведомления ПАО «</w:t>
      </w:r>
      <w:r w:rsidRPr="00884E9D">
        <w:rPr>
          <w:rFonts w:ascii="Times New Roman" w:hAnsi="Times New Roman" w:cs="Times New Roman"/>
          <w:sz w:val="20"/>
          <w:szCs w:val="20"/>
        </w:rPr>
        <w:t xml:space="preserve"> </w:t>
      </w:r>
      <w:r w:rsidRPr="00884E9D">
        <w:rPr>
          <w:rFonts w:ascii="Times New Roman" w:hAnsi="Times New Roman" w:cs="Times New Roman"/>
          <w:spacing w:val="-4"/>
          <w:sz w:val="20"/>
          <w:szCs w:val="20"/>
          <w:lang w:eastAsia="en-US"/>
        </w:rPr>
        <w:t>Россети Центр и Приволжье».</w:t>
      </w:r>
    </w:p>
    <w:p w:rsidR="00E15598" w:rsidRPr="00884E9D" w:rsidRDefault="00E15598" w:rsidP="00E15598">
      <w:pPr>
        <w:pStyle w:val="affc"/>
        <w:ind w:left="0" w:firstLine="709"/>
        <w:jc w:val="both"/>
        <w:rPr>
          <w:rFonts w:ascii="Times New Roman" w:hAnsi="Times New Roman" w:cs="Times New Roman"/>
          <w:spacing w:val="-4"/>
          <w:sz w:val="20"/>
          <w:szCs w:val="20"/>
          <w:lang w:eastAsia="en-US"/>
        </w:rPr>
      </w:pPr>
    </w:p>
    <w:p w:rsidR="00E15598" w:rsidRPr="00884E9D" w:rsidRDefault="00E15598" w:rsidP="00E15598">
      <w:pPr>
        <w:jc w:val="center"/>
        <w:rPr>
          <w:rFonts w:ascii="Times New Roman" w:hAnsi="Times New Roman" w:cs="Times New Roman"/>
          <w:b/>
          <w:sz w:val="20"/>
          <w:szCs w:val="20"/>
        </w:rPr>
      </w:pPr>
      <w:r w:rsidRPr="00884E9D">
        <w:rPr>
          <w:rFonts w:ascii="Times New Roman" w:hAnsi="Times New Roman" w:cs="Times New Roman"/>
          <w:b/>
          <w:sz w:val="20"/>
          <w:szCs w:val="20"/>
        </w:rPr>
        <w:t>9. КОНФИДЕНЦИАЛЬНОСТЬ</w:t>
      </w:r>
    </w:p>
    <w:p w:rsidR="00E15598" w:rsidRPr="00884E9D" w:rsidRDefault="00E15598" w:rsidP="00E15598">
      <w:pPr>
        <w:pStyle w:val="affc"/>
        <w:ind w:left="0" w:firstLine="709"/>
        <w:jc w:val="both"/>
        <w:rPr>
          <w:rFonts w:ascii="Times New Roman" w:eastAsia="Calibri" w:hAnsi="Times New Roman" w:cs="Times New Roman"/>
          <w:sz w:val="20"/>
          <w:szCs w:val="20"/>
        </w:rPr>
      </w:pPr>
      <w:r w:rsidRPr="00884E9D">
        <w:rPr>
          <w:rFonts w:ascii="Times New Roman" w:hAnsi="Times New Roman" w:cs="Times New Roman"/>
          <w:sz w:val="20"/>
          <w:szCs w:val="20"/>
        </w:rPr>
        <w:t xml:space="preserve">9.1. </w:t>
      </w:r>
      <w:r w:rsidRPr="00884E9D">
        <w:rPr>
          <w:rFonts w:ascii="Times New Roman" w:hAnsi="Times New Roman" w:cs="Times New Roman"/>
          <w:spacing w:val="-4"/>
          <w:sz w:val="20"/>
          <w:szCs w:val="20"/>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Центр и Приволжье».</w:t>
      </w:r>
    </w:p>
    <w:p w:rsidR="00E15598" w:rsidRPr="00884E9D" w:rsidRDefault="00E15598" w:rsidP="00E15598">
      <w:pPr>
        <w:shd w:val="clear" w:color="auto" w:fill="FFFFFF"/>
        <w:tabs>
          <w:tab w:val="left" w:pos="1080"/>
        </w:tabs>
        <w:jc w:val="center"/>
        <w:rPr>
          <w:rFonts w:ascii="Times New Roman" w:hAnsi="Times New Roman" w:cs="Times New Roman"/>
          <w:sz w:val="20"/>
          <w:szCs w:val="20"/>
        </w:rPr>
      </w:pPr>
    </w:p>
    <w:p w:rsidR="00E15598" w:rsidRPr="00884E9D" w:rsidRDefault="00E15598" w:rsidP="00E15598">
      <w:pPr>
        <w:jc w:val="center"/>
        <w:rPr>
          <w:rFonts w:ascii="Times New Roman" w:hAnsi="Times New Roman" w:cs="Times New Roman"/>
          <w:b/>
          <w:sz w:val="20"/>
          <w:szCs w:val="20"/>
        </w:rPr>
      </w:pPr>
      <w:r w:rsidRPr="00884E9D">
        <w:rPr>
          <w:rFonts w:ascii="Times New Roman" w:hAnsi="Times New Roman" w:cs="Times New Roman"/>
          <w:b/>
          <w:sz w:val="20"/>
          <w:szCs w:val="20"/>
        </w:rPr>
        <w:t>10. АНТИКОРРУПЦИОННАЯ ОГОВОРКА</w:t>
      </w:r>
    </w:p>
    <w:p w:rsidR="00E15598" w:rsidRPr="00884E9D" w:rsidRDefault="00E15598" w:rsidP="00E15598">
      <w:pPr>
        <w:ind w:firstLine="709"/>
        <w:jc w:val="both"/>
        <w:rPr>
          <w:rFonts w:ascii="Times New Roman" w:eastAsia="Calibri" w:hAnsi="Times New Roman" w:cs="Times New Roman"/>
          <w:sz w:val="20"/>
          <w:szCs w:val="20"/>
          <w:lang w:eastAsia="en-US"/>
        </w:rPr>
      </w:pPr>
      <w:r w:rsidRPr="00884E9D">
        <w:rPr>
          <w:rFonts w:ascii="Times New Roman" w:hAnsi="Times New Roman" w:cs="Times New Roman"/>
          <w:sz w:val="20"/>
          <w:szCs w:val="20"/>
        </w:rPr>
        <w:t>10.1. </w:t>
      </w:r>
      <w:r w:rsidRPr="00884E9D">
        <w:rPr>
          <w:rFonts w:ascii="Times New Roman" w:eastAsia="Calibri" w:hAnsi="Times New Roman" w:cs="Times New Roman"/>
          <w:sz w:val="20"/>
          <w:szCs w:val="20"/>
          <w:lang w:eastAsia="en-US"/>
        </w:rPr>
        <w:t>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15598" w:rsidRPr="00884E9D" w:rsidRDefault="00E15598" w:rsidP="00E15598">
      <w:pPr>
        <w:ind w:firstLine="709"/>
        <w:jc w:val="both"/>
        <w:rPr>
          <w:rFonts w:ascii="Times New Roman" w:eastAsia="Calibri" w:hAnsi="Times New Roman" w:cs="Times New Roman"/>
          <w:sz w:val="20"/>
          <w:szCs w:val="20"/>
          <w:lang w:eastAsia="en-US"/>
        </w:rPr>
      </w:pPr>
      <w:r w:rsidRPr="00884E9D">
        <w:rPr>
          <w:rFonts w:ascii="Times New Roman" w:eastAsia="Calibri" w:hAnsi="Times New Roman" w:cs="Times New Roman"/>
          <w:sz w:val="20"/>
          <w:szCs w:val="20"/>
          <w:lang w:eastAsia="en-US"/>
        </w:rPr>
        <w:t>10.2 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http://www.rosseti.ru/about/anticorruptionpolicy/policy/index.php),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15598" w:rsidRPr="00884E9D" w:rsidRDefault="00E15598" w:rsidP="00E15598">
      <w:pPr>
        <w:ind w:firstLine="709"/>
        <w:jc w:val="both"/>
        <w:rPr>
          <w:rFonts w:ascii="Times New Roman" w:eastAsia="Calibri" w:hAnsi="Times New Roman" w:cs="Times New Roman"/>
          <w:sz w:val="20"/>
          <w:szCs w:val="20"/>
          <w:lang w:eastAsia="en-US"/>
        </w:rPr>
      </w:pPr>
      <w:r w:rsidRPr="00884E9D">
        <w:rPr>
          <w:rFonts w:ascii="Times New Roman" w:eastAsia="Calibri" w:hAnsi="Times New Roman" w:cs="Times New Roman"/>
          <w:sz w:val="20"/>
          <w:szCs w:val="20"/>
          <w:lang w:eastAsia="en-US"/>
        </w:rPr>
        <w:t xml:space="preserve">10.3 При исполнении своих обязательств по Договору Стороны, их аффилированные лица, работники или посредники не выплачивают, </w:t>
      </w:r>
      <w:r w:rsidRPr="00884E9D">
        <w:rPr>
          <w:rFonts w:ascii="Times New Roman" w:eastAsia="Calibri" w:hAnsi="Times New Roman" w:cs="Times New Roman"/>
          <w:spacing w:val="-4"/>
          <w:sz w:val="20"/>
          <w:szCs w:val="20"/>
          <w:lang w:eastAsia="en-US"/>
        </w:rPr>
        <w:t>не предлагают выплатить и не разрешают выплату каких-либо денежных средств</w:t>
      </w:r>
      <w:r w:rsidRPr="00884E9D">
        <w:rPr>
          <w:rFonts w:ascii="Times New Roman" w:eastAsia="Calibri" w:hAnsi="Times New Roman" w:cs="Times New Roman"/>
          <w:sz w:val="20"/>
          <w:szCs w:val="20"/>
          <w:lang w:eastAsia="en-US"/>
        </w:rPr>
        <w:t xml:space="preserve"> или ценностей (прямо или косвенно) любым лицам для оказания влияния </w:t>
      </w:r>
      <w:r w:rsidRPr="00884E9D">
        <w:rPr>
          <w:rFonts w:ascii="Times New Roman" w:eastAsia="Calibri" w:hAnsi="Times New Roman" w:cs="Times New Roman"/>
          <w:spacing w:val="-4"/>
          <w:sz w:val="20"/>
          <w:szCs w:val="20"/>
          <w:lang w:eastAsia="en-US"/>
        </w:rPr>
        <w:t>на действия или решения этих лиц с целью получить какие-либо неправомерные</w:t>
      </w:r>
      <w:r w:rsidRPr="00884E9D">
        <w:rPr>
          <w:rFonts w:ascii="Times New Roman" w:eastAsia="Calibri" w:hAnsi="Times New Roman" w:cs="Times New Roman"/>
          <w:sz w:val="20"/>
          <w:szCs w:val="20"/>
          <w:lang w:eastAsia="en-US"/>
        </w:rPr>
        <w:t xml:space="preserve"> преимущества или достичь иных неправомерных целей.</w:t>
      </w:r>
    </w:p>
    <w:p w:rsidR="00E15598" w:rsidRPr="00884E9D" w:rsidRDefault="00E15598" w:rsidP="00E15598">
      <w:pPr>
        <w:widowControl w:val="0"/>
        <w:tabs>
          <w:tab w:val="left" w:pos="0"/>
          <w:tab w:val="left" w:pos="1260"/>
        </w:tabs>
        <w:ind w:firstLine="567"/>
        <w:jc w:val="both"/>
        <w:rPr>
          <w:rFonts w:ascii="Times New Roman" w:eastAsia="Calibri" w:hAnsi="Times New Roman" w:cs="Times New Roman"/>
          <w:sz w:val="20"/>
          <w:szCs w:val="20"/>
          <w:lang w:eastAsia="en-US"/>
        </w:rPr>
      </w:pPr>
      <w:r w:rsidRPr="00884E9D">
        <w:rPr>
          <w:rFonts w:ascii="Times New Roman" w:eastAsia="Calibri" w:hAnsi="Times New Roman" w:cs="Times New Roman"/>
          <w:sz w:val="20"/>
          <w:szCs w:val="20"/>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оказания для них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E15598" w:rsidRPr="00884E9D" w:rsidRDefault="00E15598" w:rsidP="00E15598">
      <w:pPr>
        <w:widowControl w:val="0"/>
        <w:tabs>
          <w:tab w:val="left" w:pos="0"/>
          <w:tab w:val="left" w:pos="1260"/>
        </w:tabs>
        <w:ind w:firstLine="567"/>
        <w:jc w:val="both"/>
        <w:rPr>
          <w:rFonts w:ascii="Times New Roman" w:eastAsia="Calibri" w:hAnsi="Times New Roman" w:cs="Times New Roman"/>
          <w:sz w:val="20"/>
          <w:szCs w:val="20"/>
          <w:lang w:eastAsia="en-US"/>
        </w:rPr>
      </w:pPr>
      <w:r w:rsidRPr="00884E9D">
        <w:rPr>
          <w:rFonts w:ascii="Times New Roman" w:eastAsia="Calibri" w:hAnsi="Times New Roman" w:cs="Times New Roman"/>
          <w:sz w:val="20"/>
          <w:szCs w:val="20"/>
          <w:lang w:eastAsia="en-US"/>
        </w:rPr>
        <w:t xml:space="preserve">10.4 В случае возникновения у одной из Сторон подозрений, что произошло или может произойти нарушение каких-либо положений </w:t>
      </w:r>
      <w:r w:rsidRPr="00884E9D">
        <w:rPr>
          <w:rFonts w:ascii="Times New Roman" w:eastAsia="Calibri" w:hAnsi="Times New Roman" w:cs="Times New Roman"/>
          <w:spacing w:val="-4"/>
          <w:sz w:val="20"/>
          <w:szCs w:val="20"/>
          <w:lang w:eastAsia="en-US"/>
        </w:rPr>
        <w:t>пп. 11.1-11.3 Договора, указанная Сторона обязуется уведомить другую Сторону</w:t>
      </w:r>
      <w:r w:rsidRPr="00884E9D">
        <w:rPr>
          <w:rFonts w:ascii="Times New Roman" w:eastAsia="Calibri" w:hAnsi="Times New Roman" w:cs="Times New Roman"/>
          <w:sz w:val="20"/>
          <w:szCs w:val="20"/>
          <w:lang w:eastAsia="en-US"/>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E15598" w:rsidRPr="00884E9D" w:rsidRDefault="00E15598" w:rsidP="00E15598">
      <w:pPr>
        <w:widowControl w:val="0"/>
        <w:tabs>
          <w:tab w:val="left" w:pos="0"/>
          <w:tab w:val="left" w:pos="1260"/>
        </w:tabs>
        <w:ind w:firstLine="567"/>
        <w:jc w:val="both"/>
        <w:rPr>
          <w:rFonts w:ascii="Times New Roman" w:eastAsia="Calibri" w:hAnsi="Times New Roman" w:cs="Times New Roman"/>
          <w:sz w:val="20"/>
          <w:szCs w:val="20"/>
          <w:lang w:eastAsia="en-US"/>
        </w:rPr>
      </w:pPr>
      <w:r w:rsidRPr="00884E9D">
        <w:rPr>
          <w:rFonts w:ascii="Times New Roman" w:eastAsia="Calibri" w:hAnsi="Times New Roman" w:cs="Times New Roman"/>
          <w:sz w:val="20"/>
          <w:szCs w:val="20"/>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E15598" w:rsidRPr="00884E9D" w:rsidRDefault="00E15598" w:rsidP="00E15598">
      <w:pPr>
        <w:widowControl w:val="0"/>
        <w:tabs>
          <w:tab w:val="left" w:pos="0"/>
          <w:tab w:val="left" w:pos="1260"/>
        </w:tabs>
        <w:ind w:firstLine="567"/>
        <w:jc w:val="both"/>
        <w:rPr>
          <w:rFonts w:ascii="Times New Roman" w:eastAsia="Calibri" w:hAnsi="Times New Roman" w:cs="Times New Roman"/>
          <w:sz w:val="20"/>
          <w:szCs w:val="20"/>
          <w:lang w:eastAsia="en-US"/>
        </w:rPr>
      </w:pPr>
      <w:r w:rsidRPr="00884E9D">
        <w:rPr>
          <w:rFonts w:ascii="Times New Roman" w:eastAsia="Calibri" w:hAnsi="Times New Roman" w:cs="Times New Roman"/>
          <w:sz w:val="20"/>
          <w:szCs w:val="20"/>
          <w:lang w:eastAsia="en-US"/>
        </w:rPr>
        <w:t>10.5.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15598" w:rsidRPr="00884E9D" w:rsidRDefault="00E15598" w:rsidP="00E15598">
      <w:pPr>
        <w:ind w:firstLine="709"/>
        <w:jc w:val="both"/>
        <w:rPr>
          <w:rFonts w:ascii="Times New Roman" w:hAnsi="Times New Roman" w:cs="Times New Roman"/>
          <w:sz w:val="20"/>
          <w:szCs w:val="20"/>
        </w:rPr>
      </w:pPr>
    </w:p>
    <w:p w:rsidR="00E15598" w:rsidRPr="00884E9D" w:rsidRDefault="00E15598" w:rsidP="00E15598">
      <w:pPr>
        <w:jc w:val="center"/>
        <w:rPr>
          <w:rFonts w:ascii="Times New Roman" w:hAnsi="Times New Roman" w:cs="Times New Roman"/>
          <w:b/>
          <w:sz w:val="20"/>
          <w:szCs w:val="20"/>
        </w:rPr>
      </w:pPr>
      <w:r w:rsidRPr="00884E9D">
        <w:rPr>
          <w:rFonts w:ascii="Times New Roman" w:hAnsi="Times New Roman" w:cs="Times New Roman"/>
          <w:b/>
          <w:sz w:val="20"/>
          <w:szCs w:val="20"/>
        </w:rPr>
        <w:t>11. ТОЛКОВАНИЕ ДОГОВОРА</w:t>
      </w:r>
    </w:p>
    <w:p w:rsidR="00E15598" w:rsidRPr="00884E9D" w:rsidRDefault="00E15598" w:rsidP="00E15598">
      <w:pPr>
        <w:widowControl w:val="0"/>
        <w:tabs>
          <w:tab w:val="left" w:pos="900"/>
          <w:tab w:val="left" w:pos="1080"/>
        </w:tabs>
        <w:ind w:firstLine="709"/>
        <w:jc w:val="both"/>
        <w:rPr>
          <w:rFonts w:ascii="Times New Roman" w:hAnsi="Times New Roman" w:cs="Times New Roman"/>
          <w:sz w:val="20"/>
          <w:szCs w:val="20"/>
        </w:rPr>
      </w:pPr>
      <w:r w:rsidRPr="00884E9D">
        <w:rPr>
          <w:rFonts w:ascii="Times New Roman" w:hAnsi="Times New Roman" w:cs="Times New Roman"/>
          <w:sz w:val="20"/>
          <w:szCs w:val="20"/>
        </w:rPr>
        <w:t>11.1.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15598" w:rsidRPr="00884E9D" w:rsidRDefault="00E15598" w:rsidP="00E15598">
      <w:pPr>
        <w:widowControl w:val="0"/>
        <w:tabs>
          <w:tab w:val="left" w:pos="567"/>
        </w:tabs>
        <w:ind w:firstLine="709"/>
        <w:jc w:val="both"/>
        <w:rPr>
          <w:rFonts w:ascii="Times New Roman" w:hAnsi="Times New Roman" w:cs="Times New Roman"/>
          <w:sz w:val="20"/>
          <w:szCs w:val="20"/>
        </w:rPr>
      </w:pPr>
      <w:r w:rsidRPr="00884E9D">
        <w:rPr>
          <w:rFonts w:ascii="Times New Roman" w:hAnsi="Times New Roman" w:cs="Times New Roman"/>
          <w:sz w:val="20"/>
          <w:szCs w:val="20"/>
        </w:rPr>
        <w:t>11.2. Настоящий Договор в соответствии со ст. 431 ГК РФ подлежит толкованию с учетом буквального значения содержащихся в нем слов и выражений.</w:t>
      </w:r>
    </w:p>
    <w:p w:rsidR="00E15598" w:rsidRPr="00884E9D" w:rsidRDefault="00E15598" w:rsidP="00E15598">
      <w:pPr>
        <w:shd w:val="clear" w:color="auto" w:fill="FFFFFF"/>
        <w:ind w:firstLine="709"/>
        <w:jc w:val="both"/>
        <w:rPr>
          <w:rFonts w:ascii="Times New Roman" w:hAnsi="Times New Roman" w:cs="Times New Roman"/>
          <w:b/>
          <w:sz w:val="20"/>
          <w:szCs w:val="20"/>
        </w:rPr>
      </w:pPr>
    </w:p>
    <w:p w:rsidR="00E15598" w:rsidRPr="00884E9D" w:rsidRDefault="00E15598" w:rsidP="00E15598">
      <w:pPr>
        <w:shd w:val="clear" w:color="auto" w:fill="FFFFFF"/>
        <w:jc w:val="center"/>
        <w:rPr>
          <w:rFonts w:ascii="Times New Roman" w:hAnsi="Times New Roman" w:cs="Times New Roman"/>
          <w:b/>
          <w:sz w:val="20"/>
          <w:szCs w:val="20"/>
        </w:rPr>
      </w:pPr>
      <w:r w:rsidRPr="00884E9D">
        <w:rPr>
          <w:rFonts w:ascii="Times New Roman" w:hAnsi="Times New Roman" w:cs="Times New Roman"/>
          <w:b/>
          <w:sz w:val="20"/>
          <w:szCs w:val="20"/>
        </w:rPr>
        <w:lastRenderedPageBreak/>
        <w:t>12. ЗАКЛЮЧИТЕЛЬНЫЕ ПОЛОЖЕНИЯ</w:t>
      </w:r>
    </w:p>
    <w:p w:rsidR="00E15598" w:rsidRPr="00884E9D" w:rsidRDefault="00E15598" w:rsidP="00E15598">
      <w:pPr>
        <w:ind w:firstLine="709"/>
        <w:jc w:val="both"/>
        <w:rPr>
          <w:rFonts w:ascii="Times New Roman" w:eastAsia="Calibri" w:hAnsi="Times New Roman" w:cs="Times New Roman"/>
          <w:sz w:val="20"/>
          <w:szCs w:val="20"/>
        </w:rPr>
      </w:pPr>
      <w:r w:rsidRPr="00884E9D">
        <w:rPr>
          <w:rFonts w:ascii="Times New Roman" w:hAnsi="Times New Roman" w:cs="Times New Roman"/>
          <w:sz w:val="20"/>
          <w:szCs w:val="20"/>
        </w:rPr>
        <w:t>12.1.</w:t>
      </w:r>
      <w:r w:rsidRPr="00884E9D">
        <w:rPr>
          <w:rFonts w:ascii="Times New Roman" w:eastAsia="Calibri" w:hAnsi="Times New Roman" w:cs="Times New Roman"/>
          <w:sz w:val="20"/>
          <w:szCs w:val="20"/>
        </w:rPr>
        <w:t xml:space="preserve"> </w:t>
      </w:r>
      <w:r w:rsidRPr="00884E9D">
        <w:rPr>
          <w:rFonts w:ascii="Times New Roman" w:eastAsia="Calibri" w:hAnsi="Times New Roman" w:cs="Times New Roman"/>
          <w:sz w:val="20"/>
          <w:szCs w:val="20"/>
          <w:lang w:val="en-US"/>
        </w:rPr>
        <w:t> </w:t>
      </w:r>
      <w:r w:rsidRPr="00884E9D">
        <w:rPr>
          <w:rFonts w:ascii="Times New Roman" w:eastAsia="Calibri" w:hAnsi="Times New Roman" w:cs="Times New Roman"/>
          <w:sz w:val="20"/>
          <w:szCs w:val="20"/>
        </w:rPr>
        <w:t>Настоящий Договор вступает в силу с даты его подписания и действует до полного исполнения Сторонами всех обязательств по нему.</w:t>
      </w:r>
    </w:p>
    <w:p w:rsidR="00E15598" w:rsidRPr="00884E9D" w:rsidRDefault="00E15598" w:rsidP="00E15598">
      <w:pPr>
        <w:ind w:firstLine="709"/>
        <w:jc w:val="both"/>
        <w:rPr>
          <w:rFonts w:ascii="Times New Roman" w:hAnsi="Times New Roman" w:cs="Times New Roman"/>
          <w:bCs/>
          <w:sz w:val="20"/>
          <w:szCs w:val="20"/>
        </w:rPr>
      </w:pPr>
      <w:r w:rsidRPr="00884E9D">
        <w:rPr>
          <w:rFonts w:ascii="Times New Roman" w:hAnsi="Times New Roman" w:cs="Times New Roman"/>
          <w:sz w:val="20"/>
          <w:szCs w:val="20"/>
        </w:rPr>
        <w:t>12.2. </w:t>
      </w:r>
      <w:r w:rsidRPr="00884E9D">
        <w:rPr>
          <w:rFonts w:ascii="Times New Roman" w:hAnsi="Times New Roman" w:cs="Times New Roman"/>
          <w:bCs/>
          <w:sz w:val="20"/>
          <w:szCs w:val="20"/>
        </w:rPr>
        <w:t xml:space="preserve">Настоящий Договор со всеми его дополнительными соглашениями и приложениями представляет собой единое соглашение между </w:t>
      </w:r>
      <w:r w:rsidRPr="00884E9D">
        <w:rPr>
          <w:rFonts w:ascii="Times New Roman" w:hAnsi="Times New Roman" w:cs="Times New Roman"/>
          <w:spacing w:val="-4"/>
          <w:sz w:val="20"/>
          <w:szCs w:val="20"/>
        </w:rPr>
        <w:t xml:space="preserve">«Исполнителем», </w:t>
      </w:r>
      <w:r w:rsidRPr="00884E9D">
        <w:rPr>
          <w:rFonts w:ascii="Times New Roman" w:hAnsi="Times New Roman" w:cs="Times New Roman"/>
          <w:bCs/>
          <w:sz w:val="20"/>
          <w:szCs w:val="20"/>
        </w:rPr>
        <w:t xml:space="preserve">и </w:t>
      </w:r>
      <w:r w:rsidRPr="00884E9D">
        <w:rPr>
          <w:rFonts w:ascii="Times New Roman" w:hAnsi="Times New Roman" w:cs="Times New Roman"/>
          <w:spacing w:val="-2"/>
          <w:sz w:val="20"/>
          <w:szCs w:val="20"/>
        </w:rPr>
        <w:t xml:space="preserve">«Заказчиком» </w:t>
      </w:r>
      <w:r w:rsidRPr="00884E9D">
        <w:rPr>
          <w:rFonts w:ascii="Times New Roman" w:hAnsi="Times New Roman" w:cs="Times New Roman"/>
          <w:bCs/>
          <w:sz w:val="20"/>
          <w:szCs w:val="20"/>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E15598" w:rsidRPr="00884E9D" w:rsidRDefault="00E15598" w:rsidP="00E15598">
      <w:pPr>
        <w:ind w:firstLine="709"/>
        <w:jc w:val="both"/>
        <w:rPr>
          <w:rFonts w:ascii="Times New Roman" w:hAnsi="Times New Roman" w:cs="Times New Roman"/>
          <w:sz w:val="20"/>
          <w:szCs w:val="20"/>
        </w:rPr>
      </w:pPr>
      <w:r w:rsidRPr="00884E9D">
        <w:rPr>
          <w:rFonts w:ascii="Times New Roman" w:hAnsi="Times New Roman" w:cs="Times New Roman"/>
          <w:sz w:val="20"/>
          <w:szCs w:val="20"/>
        </w:rPr>
        <w:t>12.3.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E15598" w:rsidRPr="00884E9D" w:rsidRDefault="00E15598" w:rsidP="00E15598">
      <w:pPr>
        <w:ind w:firstLine="709"/>
        <w:jc w:val="both"/>
        <w:rPr>
          <w:rFonts w:ascii="Times New Roman" w:hAnsi="Times New Roman" w:cs="Times New Roman"/>
          <w:sz w:val="20"/>
          <w:szCs w:val="20"/>
        </w:rPr>
      </w:pPr>
      <w:r w:rsidRPr="00884E9D">
        <w:rPr>
          <w:rFonts w:ascii="Times New Roman" w:hAnsi="Times New Roman" w:cs="Times New Roman"/>
          <w:sz w:val="20"/>
          <w:szCs w:val="20"/>
        </w:rPr>
        <w:t>12.4.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E15598" w:rsidRPr="00884E9D" w:rsidRDefault="00E15598" w:rsidP="00E15598">
      <w:pPr>
        <w:pStyle w:val="affc"/>
        <w:ind w:left="0" w:firstLine="709"/>
        <w:jc w:val="both"/>
        <w:rPr>
          <w:rFonts w:ascii="Times New Roman" w:hAnsi="Times New Roman" w:cs="Times New Roman"/>
          <w:sz w:val="20"/>
          <w:szCs w:val="20"/>
        </w:rPr>
      </w:pPr>
      <w:r w:rsidRPr="00884E9D">
        <w:rPr>
          <w:rFonts w:ascii="Times New Roman" w:hAnsi="Times New Roman" w:cs="Times New Roman"/>
          <w:sz w:val="20"/>
          <w:szCs w:val="20"/>
        </w:rPr>
        <w:t>12.5.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E15598" w:rsidRPr="00884E9D" w:rsidRDefault="00E15598" w:rsidP="00E15598">
      <w:pPr>
        <w:pStyle w:val="affc"/>
        <w:ind w:left="0" w:firstLine="709"/>
        <w:jc w:val="both"/>
        <w:rPr>
          <w:rFonts w:ascii="Times New Roman" w:hAnsi="Times New Roman" w:cs="Times New Roman"/>
          <w:sz w:val="20"/>
          <w:szCs w:val="20"/>
        </w:rPr>
      </w:pPr>
      <w:r w:rsidRPr="00884E9D">
        <w:rPr>
          <w:rFonts w:ascii="Times New Roman" w:hAnsi="Times New Roman" w:cs="Times New Roman"/>
          <w:sz w:val="20"/>
          <w:szCs w:val="20"/>
        </w:rPr>
        <w:t>12.6 Вопросы, не урегулированные настоящим Договором, регламентируются нормами законодательства Российской Федерации.</w:t>
      </w:r>
    </w:p>
    <w:p w:rsidR="00E15598" w:rsidRPr="00884E9D" w:rsidRDefault="00E15598" w:rsidP="00E15598">
      <w:pPr>
        <w:pStyle w:val="affc"/>
        <w:ind w:left="0" w:firstLine="709"/>
        <w:jc w:val="both"/>
        <w:rPr>
          <w:rFonts w:ascii="Times New Roman" w:hAnsi="Times New Roman" w:cs="Times New Roman"/>
          <w:sz w:val="20"/>
          <w:szCs w:val="20"/>
        </w:rPr>
      </w:pPr>
      <w:r w:rsidRPr="00884E9D">
        <w:rPr>
          <w:rFonts w:ascii="Times New Roman" w:hAnsi="Times New Roman" w:cs="Times New Roman"/>
          <w:sz w:val="20"/>
          <w:szCs w:val="20"/>
        </w:rPr>
        <w:t>12.7.</w:t>
      </w:r>
      <w:r w:rsidRPr="00884E9D">
        <w:rPr>
          <w:rFonts w:ascii="Times New Roman" w:hAnsi="Times New Roman" w:cs="Times New Roman"/>
          <w:sz w:val="20"/>
          <w:szCs w:val="20"/>
          <w:lang w:val="en-US"/>
        </w:rPr>
        <w:t> </w:t>
      </w:r>
      <w:r w:rsidRPr="00884E9D">
        <w:rPr>
          <w:rFonts w:ascii="Times New Roman" w:hAnsi="Times New Roman" w:cs="Times New Roman"/>
          <w:sz w:val="20"/>
          <w:szCs w:val="20"/>
        </w:rPr>
        <w:t>Все указанные в настоящем Договоре приложения являются его неотъемлемой частью.</w:t>
      </w:r>
    </w:p>
    <w:p w:rsidR="00E15598" w:rsidRPr="00884E9D" w:rsidRDefault="00E15598" w:rsidP="00E15598">
      <w:pPr>
        <w:pStyle w:val="affc"/>
        <w:ind w:left="0" w:firstLine="709"/>
        <w:jc w:val="both"/>
        <w:rPr>
          <w:rFonts w:ascii="Times New Roman" w:hAnsi="Times New Roman" w:cs="Times New Roman"/>
          <w:sz w:val="20"/>
          <w:szCs w:val="20"/>
        </w:rPr>
      </w:pPr>
      <w:r w:rsidRPr="00884E9D">
        <w:rPr>
          <w:rFonts w:ascii="Times New Roman" w:hAnsi="Times New Roman" w:cs="Times New Roman"/>
          <w:sz w:val="20"/>
          <w:szCs w:val="20"/>
        </w:rPr>
        <w:t>12.8.</w:t>
      </w:r>
      <w:r w:rsidRPr="00884E9D">
        <w:rPr>
          <w:rFonts w:ascii="Times New Roman" w:hAnsi="Times New Roman" w:cs="Times New Roman"/>
          <w:sz w:val="20"/>
          <w:szCs w:val="20"/>
          <w:lang w:val="en-US"/>
        </w:rPr>
        <w:t> </w:t>
      </w:r>
      <w:r w:rsidRPr="00884E9D">
        <w:rPr>
          <w:rFonts w:ascii="Times New Roman" w:hAnsi="Times New Roman" w:cs="Times New Roman"/>
          <w:sz w:val="20"/>
          <w:szCs w:val="20"/>
        </w:rPr>
        <w:t>Договор составлен на русском языке в 2 (двух) экземплярах, имеющих равную юридическую силу, по одному для каждой из Сторон.</w:t>
      </w:r>
    </w:p>
    <w:p w:rsidR="00E15598" w:rsidRPr="00884E9D" w:rsidRDefault="00E15598" w:rsidP="00E15598">
      <w:pPr>
        <w:tabs>
          <w:tab w:val="num" w:pos="1069"/>
        </w:tabs>
        <w:ind w:firstLine="709"/>
        <w:jc w:val="both"/>
        <w:rPr>
          <w:rFonts w:ascii="Times New Roman" w:hAnsi="Times New Roman" w:cs="Times New Roman"/>
          <w:sz w:val="20"/>
          <w:szCs w:val="20"/>
        </w:rPr>
      </w:pPr>
    </w:p>
    <w:p w:rsidR="00E15598" w:rsidRPr="00884E9D" w:rsidRDefault="00E15598" w:rsidP="00E15598">
      <w:pPr>
        <w:tabs>
          <w:tab w:val="num" w:pos="1069"/>
        </w:tabs>
        <w:jc w:val="center"/>
        <w:rPr>
          <w:rFonts w:ascii="Times New Roman" w:hAnsi="Times New Roman" w:cs="Times New Roman"/>
          <w:b/>
          <w:sz w:val="20"/>
          <w:szCs w:val="20"/>
        </w:rPr>
      </w:pPr>
      <w:r w:rsidRPr="00884E9D">
        <w:rPr>
          <w:rFonts w:ascii="Times New Roman" w:hAnsi="Times New Roman" w:cs="Times New Roman"/>
          <w:b/>
          <w:sz w:val="20"/>
          <w:szCs w:val="20"/>
        </w:rPr>
        <w:t>13.  ПРИЛОЖЕНИЯ, ПРИЛАГАЕМЫХ К НАСТОЯЩЕМУ ДОГОВОРУ</w:t>
      </w:r>
    </w:p>
    <w:p w:rsidR="00E15598" w:rsidRPr="00884E9D" w:rsidRDefault="00E15598" w:rsidP="00E15598">
      <w:pPr>
        <w:tabs>
          <w:tab w:val="num" w:pos="1069"/>
        </w:tabs>
        <w:ind w:firstLine="709"/>
        <w:jc w:val="both"/>
        <w:rPr>
          <w:rFonts w:ascii="Times New Roman" w:hAnsi="Times New Roman" w:cs="Times New Roman"/>
          <w:sz w:val="20"/>
          <w:szCs w:val="20"/>
        </w:rPr>
      </w:pPr>
      <w:r w:rsidRPr="00884E9D">
        <w:rPr>
          <w:rFonts w:ascii="Times New Roman" w:hAnsi="Times New Roman" w:cs="Times New Roman"/>
          <w:sz w:val="20"/>
          <w:szCs w:val="20"/>
        </w:rPr>
        <w:t>Следующие приложения являются неотъемлемой частью настоящего Договора:</w:t>
      </w:r>
    </w:p>
    <w:p w:rsidR="00E15598" w:rsidRPr="00884E9D" w:rsidRDefault="00E15598" w:rsidP="00E15598">
      <w:pPr>
        <w:pStyle w:val="affc"/>
        <w:numPr>
          <w:ilvl w:val="0"/>
          <w:numId w:val="45"/>
        </w:numPr>
        <w:tabs>
          <w:tab w:val="num" w:pos="1069"/>
        </w:tabs>
        <w:ind w:left="0" w:firstLine="709"/>
        <w:jc w:val="both"/>
        <w:rPr>
          <w:rFonts w:ascii="Times New Roman" w:hAnsi="Times New Roman" w:cs="Times New Roman"/>
          <w:sz w:val="20"/>
          <w:szCs w:val="20"/>
        </w:rPr>
      </w:pPr>
      <w:r w:rsidRPr="00884E9D">
        <w:rPr>
          <w:rFonts w:ascii="Times New Roman" w:hAnsi="Times New Roman" w:cs="Times New Roman"/>
          <w:sz w:val="20"/>
          <w:szCs w:val="20"/>
        </w:rPr>
        <w:t>Приложение №1 Форма «Справка о цепочке собственников участника закупочной процедуры, включая бенефициаров (в том числе конечных)»;</w:t>
      </w:r>
    </w:p>
    <w:p w:rsidR="00E15598" w:rsidRPr="00884E9D" w:rsidRDefault="00E15598" w:rsidP="00E15598">
      <w:pPr>
        <w:pStyle w:val="affc"/>
        <w:numPr>
          <w:ilvl w:val="0"/>
          <w:numId w:val="45"/>
        </w:numPr>
        <w:tabs>
          <w:tab w:val="num" w:pos="1069"/>
        </w:tabs>
        <w:ind w:left="0" w:firstLine="709"/>
        <w:jc w:val="both"/>
        <w:rPr>
          <w:rFonts w:ascii="Times New Roman" w:hAnsi="Times New Roman" w:cs="Times New Roman"/>
          <w:sz w:val="20"/>
          <w:szCs w:val="20"/>
        </w:rPr>
      </w:pPr>
      <w:r w:rsidRPr="00884E9D">
        <w:rPr>
          <w:rFonts w:ascii="Times New Roman" w:hAnsi="Times New Roman" w:cs="Times New Roman"/>
          <w:sz w:val="20"/>
          <w:szCs w:val="20"/>
        </w:rPr>
        <w:t>Приложение №2 Форма «Согласие на обработку персональных данных»;</w:t>
      </w:r>
    </w:p>
    <w:p w:rsidR="00E15598" w:rsidRPr="00884E9D" w:rsidRDefault="00E15598" w:rsidP="00E15598">
      <w:pPr>
        <w:pStyle w:val="affc"/>
        <w:numPr>
          <w:ilvl w:val="0"/>
          <w:numId w:val="45"/>
        </w:numPr>
        <w:tabs>
          <w:tab w:val="num" w:pos="1069"/>
        </w:tabs>
        <w:ind w:left="0" w:firstLine="709"/>
        <w:jc w:val="both"/>
        <w:rPr>
          <w:rFonts w:ascii="Times New Roman" w:hAnsi="Times New Roman" w:cs="Times New Roman"/>
          <w:sz w:val="20"/>
          <w:szCs w:val="20"/>
        </w:rPr>
      </w:pPr>
      <w:r w:rsidRPr="00884E9D">
        <w:rPr>
          <w:rFonts w:ascii="Times New Roman" w:hAnsi="Times New Roman" w:cs="Times New Roman"/>
          <w:sz w:val="20"/>
          <w:szCs w:val="20"/>
        </w:rPr>
        <w:t>Приложение № 3 «Таблица стоимости».</w:t>
      </w:r>
    </w:p>
    <w:p w:rsidR="00E15598" w:rsidRPr="00884E9D" w:rsidRDefault="00E15598" w:rsidP="00E15598">
      <w:pPr>
        <w:pStyle w:val="affc"/>
        <w:numPr>
          <w:ilvl w:val="0"/>
          <w:numId w:val="45"/>
        </w:numPr>
        <w:jc w:val="both"/>
        <w:rPr>
          <w:rFonts w:ascii="Times New Roman" w:hAnsi="Times New Roman" w:cs="Times New Roman"/>
          <w:sz w:val="20"/>
          <w:szCs w:val="20"/>
        </w:rPr>
      </w:pPr>
      <w:r w:rsidRPr="00884E9D">
        <w:rPr>
          <w:rFonts w:ascii="Times New Roman" w:hAnsi="Times New Roman" w:cs="Times New Roman"/>
          <w:sz w:val="20"/>
          <w:szCs w:val="20"/>
        </w:rPr>
        <w:t>Приложение № 4 «Техническое задание Заказчика»</w:t>
      </w:r>
    </w:p>
    <w:p w:rsidR="00E15598" w:rsidRPr="00884E9D" w:rsidRDefault="00E15598" w:rsidP="00E15598">
      <w:pPr>
        <w:tabs>
          <w:tab w:val="num" w:pos="1069"/>
        </w:tabs>
        <w:ind w:firstLine="709"/>
        <w:jc w:val="both"/>
        <w:rPr>
          <w:rFonts w:ascii="Times New Roman" w:hAnsi="Times New Roman" w:cs="Times New Roman"/>
          <w:sz w:val="20"/>
          <w:szCs w:val="20"/>
        </w:rPr>
      </w:pPr>
    </w:p>
    <w:p w:rsidR="00E15598" w:rsidRPr="00884E9D" w:rsidRDefault="00E15598" w:rsidP="00E15598">
      <w:pPr>
        <w:jc w:val="center"/>
        <w:rPr>
          <w:rFonts w:ascii="Times New Roman" w:hAnsi="Times New Roman" w:cs="Times New Roman"/>
          <w:b/>
          <w:caps/>
          <w:sz w:val="20"/>
          <w:szCs w:val="20"/>
        </w:rPr>
      </w:pPr>
      <w:r w:rsidRPr="00884E9D">
        <w:rPr>
          <w:rFonts w:ascii="Times New Roman" w:hAnsi="Times New Roman" w:cs="Times New Roman"/>
          <w:b/>
          <w:caps/>
          <w:sz w:val="20"/>
          <w:szCs w:val="20"/>
        </w:rPr>
        <w:t>14. РЕКВИЗИТЫ СТОРОН</w:t>
      </w:r>
    </w:p>
    <w:tbl>
      <w:tblPr>
        <w:tblW w:w="10065" w:type="dxa"/>
        <w:tblInd w:w="108" w:type="dxa"/>
        <w:tblLayout w:type="fixed"/>
        <w:tblLook w:val="00A0" w:firstRow="1" w:lastRow="0" w:firstColumn="1" w:lastColumn="0" w:noHBand="0" w:noVBand="0"/>
      </w:tblPr>
      <w:tblGrid>
        <w:gridCol w:w="4831"/>
        <w:gridCol w:w="292"/>
        <w:gridCol w:w="4942"/>
      </w:tblGrid>
      <w:tr w:rsidR="00E15598" w:rsidRPr="00884E9D" w:rsidTr="0096227C">
        <w:trPr>
          <w:trHeight w:val="7643"/>
        </w:trPr>
        <w:tc>
          <w:tcPr>
            <w:tcW w:w="4831" w:type="dxa"/>
          </w:tcPr>
          <w:p w:rsidR="00E15598" w:rsidRPr="00884E9D" w:rsidRDefault="00E15598" w:rsidP="0096227C">
            <w:pPr>
              <w:rPr>
                <w:rFonts w:ascii="Times New Roman" w:hAnsi="Times New Roman" w:cs="Times New Roman"/>
                <w:b/>
                <w:sz w:val="20"/>
                <w:szCs w:val="20"/>
              </w:rPr>
            </w:pP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b/>
                <w:sz w:val="20"/>
                <w:szCs w:val="20"/>
              </w:rPr>
              <w:t>ИСПОЛНИТЕЛЬ:</w:t>
            </w:r>
          </w:p>
          <w:p w:rsidR="00E15598" w:rsidRPr="00884E9D" w:rsidRDefault="00E15598" w:rsidP="0096227C">
            <w:pPr>
              <w:rPr>
                <w:rFonts w:ascii="Times New Roman" w:hAnsi="Times New Roman" w:cs="Times New Roman"/>
                <w:b/>
                <w:sz w:val="20"/>
                <w:szCs w:val="20"/>
              </w:rPr>
            </w:pPr>
          </w:p>
          <w:p w:rsidR="00E15598" w:rsidRPr="00884E9D" w:rsidRDefault="00E15598" w:rsidP="0096227C">
            <w:pPr>
              <w:rPr>
                <w:rFonts w:ascii="Times New Roman" w:hAnsi="Times New Roman" w:cs="Times New Roman"/>
                <w:sz w:val="20"/>
                <w:szCs w:val="20"/>
                <w:lang w:eastAsia="ar-SA"/>
              </w:rPr>
            </w:pPr>
          </w:p>
          <w:p w:rsidR="00E15598" w:rsidRPr="00884E9D" w:rsidRDefault="00E15598" w:rsidP="0096227C">
            <w:pPr>
              <w:rPr>
                <w:rFonts w:ascii="Times New Roman" w:hAnsi="Times New Roman" w:cs="Times New Roman"/>
                <w:sz w:val="20"/>
                <w:szCs w:val="20"/>
              </w:rPr>
            </w:pPr>
          </w:p>
          <w:p w:rsidR="00E15598" w:rsidRPr="00884E9D" w:rsidRDefault="00E15598" w:rsidP="0096227C">
            <w:pPr>
              <w:rPr>
                <w:rFonts w:ascii="Times New Roman" w:hAnsi="Times New Roman" w:cs="Times New Roman"/>
                <w:sz w:val="20"/>
                <w:szCs w:val="20"/>
              </w:rPr>
            </w:pPr>
          </w:p>
          <w:p w:rsidR="00E15598" w:rsidRPr="00884E9D" w:rsidRDefault="00E15598" w:rsidP="0096227C">
            <w:pPr>
              <w:rPr>
                <w:rFonts w:ascii="Times New Roman" w:hAnsi="Times New Roman" w:cs="Times New Roman"/>
                <w:sz w:val="20"/>
                <w:szCs w:val="20"/>
              </w:rPr>
            </w:pPr>
          </w:p>
          <w:p w:rsidR="00E15598" w:rsidRPr="00884E9D" w:rsidRDefault="00E15598" w:rsidP="0096227C">
            <w:pPr>
              <w:rPr>
                <w:rFonts w:ascii="Times New Roman" w:hAnsi="Times New Roman" w:cs="Times New Roman"/>
                <w:sz w:val="20"/>
                <w:szCs w:val="20"/>
              </w:rPr>
            </w:pPr>
          </w:p>
          <w:p w:rsidR="00E15598" w:rsidRPr="00884E9D" w:rsidRDefault="00E15598" w:rsidP="0096227C">
            <w:pPr>
              <w:rPr>
                <w:rFonts w:ascii="Times New Roman" w:hAnsi="Times New Roman" w:cs="Times New Roman"/>
                <w:sz w:val="20"/>
                <w:szCs w:val="20"/>
              </w:rPr>
            </w:pPr>
          </w:p>
          <w:p w:rsidR="00E15598" w:rsidRPr="00884E9D" w:rsidRDefault="00E15598" w:rsidP="0096227C">
            <w:pPr>
              <w:rPr>
                <w:rFonts w:ascii="Times New Roman" w:hAnsi="Times New Roman" w:cs="Times New Roman"/>
                <w:sz w:val="20"/>
                <w:szCs w:val="20"/>
              </w:rPr>
            </w:pPr>
          </w:p>
          <w:p w:rsidR="00E15598" w:rsidRPr="00884E9D" w:rsidRDefault="00E15598" w:rsidP="0096227C">
            <w:pPr>
              <w:rPr>
                <w:rFonts w:ascii="Times New Roman" w:hAnsi="Times New Roman" w:cs="Times New Roman"/>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p>
          <w:p w:rsidR="00E15598" w:rsidRPr="00884E9D" w:rsidRDefault="00E15598" w:rsidP="0096227C">
            <w:pPr>
              <w:ind w:left="-1668"/>
              <w:jc w:val="center"/>
              <w:rPr>
                <w:rFonts w:ascii="Times New Roman" w:hAnsi="Times New Roman" w:cs="Times New Roman"/>
                <w:b/>
                <w:color w:val="000000"/>
                <w:sz w:val="20"/>
                <w:szCs w:val="20"/>
              </w:rPr>
            </w:pPr>
            <w:r w:rsidRPr="00884E9D">
              <w:rPr>
                <w:rFonts w:ascii="Times New Roman" w:hAnsi="Times New Roman" w:cs="Times New Roman"/>
                <w:b/>
                <w:color w:val="000000"/>
                <w:sz w:val="20"/>
                <w:szCs w:val="20"/>
              </w:rPr>
              <w:t xml:space="preserve">___________________/ </w:t>
            </w:r>
            <w:r w:rsidRPr="00884E9D">
              <w:rPr>
                <w:rFonts w:ascii="Times New Roman" w:hAnsi="Times New Roman" w:cs="Times New Roman"/>
                <w:b/>
                <w:color w:val="000000"/>
                <w:sz w:val="20"/>
                <w:szCs w:val="20"/>
                <w:u w:val="single"/>
              </w:rPr>
              <w:t>____________</w:t>
            </w:r>
            <w:r w:rsidRPr="00884E9D">
              <w:rPr>
                <w:rFonts w:ascii="Times New Roman" w:hAnsi="Times New Roman" w:cs="Times New Roman"/>
                <w:b/>
                <w:color w:val="000000"/>
                <w:sz w:val="20"/>
                <w:szCs w:val="20"/>
              </w:rPr>
              <w:t>/</w:t>
            </w:r>
          </w:p>
          <w:p w:rsidR="00E15598" w:rsidRPr="00884E9D" w:rsidRDefault="00E15598" w:rsidP="0096227C">
            <w:pPr>
              <w:ind w:left="-108"/>
              <w:rPr>
                <w:rFonts w:ascii="Times New Roman" w:hAnsi="Times New Roman" w:cs="Times New Roman"/>
                <w:sz w:val="20"/>
                <w:szCs w:val="20"/>
              </w:rPr>
            </w:pPr>
            <w:r w:rsidRPr="00884E9D">
              <w:rPr>
                <w:rFonts w:ascii="Times New Roman" w:hAnsi="Times New Roman" w:cs="Times New Roman"/>
                <w:b/>
                <w:color w:val="000000"/>
                <w:sz w:val="20"/>
                <w:szCs w:val="20"/>
              </w:rPr>
              <w:t xml:space="preserve">                         М.П.</w:t>
            </w:r>
          </w:p>
        </w:tc>
        <w:tc>
          <w:tcPr>
            <w:tcW w:w="292" w:type="dxa"/>
          </w:tcPr>
          <w:p w:rsidR="00E15598" w:rsidRPr="00884E9D" w:rsidRDefault="00E15598" w:rsidP="0096227C">
            <w:pPr>
              <w:jc w:val="both"/>
              <w:rPr>
                <w:rFonts w:ascii="Times New Roman" w:hAnsi="Times New Roman" w:cs="Times New Roman"/>
                <w:sz w:val="20"/>
                <w:szCs w:val="20"/>
              </w:rPr>
            </w:pPr>
          </w:p>
          <w:p w:rsidR="00E15598" w:rsidRPr="00884E9D" w:rsidRDefault="00E15598" w:rsidP="0096227C">
            <w:pPr>
              <w:jc w:val="both"/>
              <w:rPr>
                <w:rFonts w:ascii="Times New Roman" w:hAnsi="Times New Roman" w:cs="Times New Roman"/>
                <w:sz w:val="20"/>
                <w:szCs w:val="20"/>
              </w:rPr>
            </w:pPr>
          </w:p>
        </w:tc>
        <w:tc>
          <w:tcPr>
            <w:tcW w:w="4942" w:type="dxa"/>
          </w:tcPr>
          <w:p w:rsidR="00E15598" w:rsidRPr="00884E9D" w:rsidRDefault="00E15598" w:rsidP="0096227C">
            <w:pPr>
              <w:keepNext/>
              <w:outlineLvl w:val="0"/>
              <w:rPr>
                <w:rFonts w:ascii="Times New Roman" w:hAnsi="Times New Roman" w:cs="Times New Roman"/>
                <w:b/>
                <w:bCs/>
                <w:sz w:val="20"/>
                <w:szCs w:val="20"/>
              </w:rPr>
            </w:pPr>
          </w:p>
          <w:p w:rsidR="00E15598" w:rsidRPr="00884E9D" w:rsidRDefault="00E15598" w:rsidP="0096227C">
            <w:pPr>
              <w:keepNext/>
              <w:outlineLvl w:val="0"/>
              <w:rPr>
                <w:rFonts w:ascii="Times New Roman" w:hAnsi="Times New Roman" w:cs="Times New Roman"/>
                <w:b/>
                <w:bCs/>
                <w:sz w:val="20"/>
                <w:szCs w:val="20"/>
              </w:rPr>
            </w:pPr>
            <w:r w:rsidRPr="00884E9D">
              <w:rPr>
                <w:rFonts w:ascii="Times New Roman" w:hAnsi="Times New Roman" w:cs="Times New Roman"/>
                <w:b/>
                <w:bCs/>
                <w:sz w:val="20"/>
                <w:szCs w:val="20"/>
              </w:rPr>
              <w:t>ЗАКАЗЧИК:</w:t>
            </w:r>
          </w:p>
          <w:p w:rsidR="00E15598" w:rsidRPr="00884E9D" w:rsidRDefault="00E15598" w:rsidP="0096227C">
            <w:pPr>
              <w:keepNext/>
              <w:outlineLvl w:val="0"/>
              <w:rPr>
                <w:rFonts w:ascii="Times New Roman" w:hAnsi="Times New Roman" w:cs="Times New Roman"/>
                <w:b/>
                <w:bCs/>
                <w:sz w:val="20"/>
                <w:szCs w:val="20"/>
              </w:rPr>
            </w:pPr>
            <w:r w:rsidRPr="00884E9D">
              <w:rPr>
                <w:rFonts w:ascii="Times New Roman" w:hAnsi="Times New Roman" w:cs="Times New Roman"/>
                <w:b/>
                <w:bCs/>
                <w:sz w:val="20"/>
                <w:szCs w:val="20"/>
              </w:rPr>
              <w:t>ПАО «Россети Центр и Приволжье»</w:t>
            </w:r>
          </w:p>
          <w:p w:rsidR="00E15598" w:rsidRPr="00884E9D" w:rsidRDefault="00E15598" w:rsidP="0096227C">
            <w:pPr>
              <w:keepNext/>
              <w:outlineLvl w:val="0"/>
              <w:rPr>
                <w:rFonts w:ascii="Times New Roman" w:hAnsi="Times New Roman" w:cs="Times New Roman"/>
                <w:b/>
                <w:bCs/>
                <w:sz w:val="20"/>
                <w:szCs w:val="20"/>
              </w:rPr>
            </w:pP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sz w:val="20"/>
                <w:szCs w:val="20"/>
              </w:rPr>
              <w:t>Место регистрации:</w:t>
            </w: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sz w:val="20"/>
                <w:szCs w:val="20"/>
              </w:rPr>
              <w:t xml:space="preserve">603950, РФ, г. Нижний Новгород, </w:t>
            </w: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sz w:val="20"/>
                <w:szCs w:val="20"/>
              </w:rPr>
              <w:t>ул. Рождественская, д. 33</w:t>
            </w: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sz w:val="20"/>
                <w:szCs w:val="20"/>
              </w:rPr>
              <w:t>ИНН 5260200603</w:t>
            </w: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sz w:val="20"/>
                <w:szCs w:val="20"/>
              </w:rPr>
              <w:t>КПП 526001001</w:t>
            </w: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sz w:val="20"/>
                <w:szCs w:val="20"/>
              </w:rPr>
              <w:t>Р/с 40702810000000051157</w:t>
            </w: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sz w:val="20"/>
                <w:szCs w:val="20"/>
              </w:rPr>
              <w:t>Банк ГПБ (АО), г. Москва</w:t>
            </w: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sz w:val="20"/>
                <w:szCs w:val="20"/>
              </w:rPr>
              <w:t>БИК 044525823</w:t>
            </w: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sz w:val="20"/>
                <w:szCs w:val="20"/>
              </w:rPr>
              <w:t>К/с 30101810200000000823</w:t>
            </w: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sz w:val="20"/>
                <w:szCs w:val="20"/>
              </w:rPr>
              <w:t>Грузополучатель:</w:t>
            </w: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sz w:val="20"/>
                <w:szCs w:val="20"/>
              </w:rPr>
              <w:t>Филиал ПАО «Россети Центр и Приволжье»- «Калугаэнерго»</w:t>
            </w: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sz w:val="20"/>
                <w:szCs w:val="20"/>
              </w:rPr>
              <w:t>Место регистрации:</w:t>
            </w: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sz w:val="20"/>
                <w:szCs w:val="20"/>
              </w:rPr>
              <w:t>248009, г. Калуга, ул. Грабцевское шоссе, д. 35А</w:t>
            </w: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sz w:val="20"/>
                <w:szCs w:val="20"/>
              </w:rPr>
              <w:t>Почтовый адрес:</w:t>
            </w: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sz w:val="20"/>
                <w:szCs w:val="20"/>
              </w:rPr>
              <w:t>248600, г. Калуга, ул. Красная гора, д. 9/12</w:t>
            </w: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sz w:val="20"/>
                <w:szCs w:val="20"/>
              </w:rPr>
              <w:t>ИНН 5260200603</w:t>
            </w: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sz w:val="20"/>
                <w:szCs w:val="20"/>
              </w:rPr>
              <w:t>КПП 402902001</w:t>
            </w:r>
          </w:p>
          <w:p w:rsidR="00E15598" w:rsidRPr="00884E9D" w:rsidRDefault="00E15598" w:rsidP="0096227C">
            <w:pPr>
              <w:rPr>
                <w:rFonts w:ascii="Times New Roman" w:hAnsi="Times New Roman" w:cs="Times New Roman"/>
                <w:sz w:val="20"/>
                <w:szCs w:val="20"/>
              </w:rPr>
            </w:pPr>
          </w:p>
          <w:p w:rsidR="00E15598" w:rsidRPr="00884E9D" w:rsidRDefault="00E15598" w:rsidP="0096227C">
            <w:pPr>
              <w:ind w:left="298"/>
              <w:rPr>
                <w:rFonts w:ascii="Times New Roman" w:hAnsi="Times New Roman" w:cs="Times New Roman"/>
                <w:b/>
                <w:sz w:val="20"/>
                <w:szCs w:val="20"/>
              </w:rPr>
            </w:pPr>
          </w:p>
          <w:p w:rsidR="00E15598" w:rsidRPr="00884E9D" w:rsidRDefault="00E15598" w:rsidP="0096227C">
            <w:pPr>
              <w:rPr>
                <w:rFonts w:ascii="Times New Roman" w:hAnsi="Times New Roman" w:cs="Times New Roman"/>
                <w:b/>
                <w:bCs/>
                <w:sz w:val="20"/>
                <w:szCs w:val="20"/>
              </w:rPr>
            </w:pPr>
          </w:p>
          <w:p w:rsidR="00E15598" w:rsidRPr="00884E9D" w:rsidRDefault="00E15598" w:rsidP="0096227C">
            <w:pPr>
              <w:rPr>
                <w:rFonts w:ascii="Times New Roman" w:hAnsi="Times New Roman" w:cs="Times New Roman"/>
                <w:b/>
                <w:bCs/>
                <w:sz w:val="20"/>
                <w:szCs w:val="20"/>
              </w:rPr>
            </w:pPr>
          </w:p>
          <w:p w:rsidR="00E15598" w:rsidRPr="00884E9D" w:rsidRDefault="00E15598" w:rsidP="0096227C">
            <w:pPr>
              <w:ind w:left="-740"/>
              <w:jc w:val="center"/>
              <w:rPr>
                <w:rFonts w:ascii="Times New Roman" w:hAnsi="Times New Roman" w:cs="Times New Roman"/>
                <w:b/>
                <w:sz w:val="20"/>
                <w:szCs w:val="20"/>
              </w:rPr>
            </w:pPr>
          </w:p>
          <w:p w:rsidR="00E15598" w:rsidRPr="00884E9D" w:rsidRDefault="00E15598" w:rsidP="0096227C">
            <w:pPr>
              <w:ind w:left="-740"/>
              <w:jc w:val="center"/>
              <w:rPr>
                <w:rFonts w:ascii="Times New Roman" w:hAnsi="Times New Roman" w:cs="Times New Roman"/>
                <w:b/>
                <w:sz w:val="20"/>
                <w:szCs w:val="20"/>
              </w:rPr>
            </w:pPr>
          </w:p>
          <w:p w:rsidR="00E15598" w:rsidRPr="00884E9D" w:rsidRDefault="00E15598" w:rsidP="0096227C">
            <w:pPr>
              <w:ind w:left="-740"/>
              <w:jc w:val="center"/>
              <w:rPr>
                <w:rFonts w:ascii="Times New Roman" w:hAnsi="Times New Roman" w:cs="Times New Roman"/>
                <w:b/>
                <w:sz w:val="20"/>
                <w:szCs w:val="20"/>
              </w:rPr>
            </w:pPr>
          </w:p>
          <w:p w:rsidR="00E15598" w:rsidRPr="00884E9D" w:rsidRDefault="00E15598" w:rsidP="0096227C">
            <w:pPr>
              <w:ind w:left="-740"/>
              <w:jc w:val="center"/>
              <w:rPr>
                <w:rFonts w:ascii="Times New Roman" w:hAnsi="Times New Roman" w:cs="Times New Roman"/>
                <w:b/>
                <w:sz w:val="20"/>
                <w:szCs w:val="20"/>
              </w:rPr>
            </w:pPr>
          </w:p>
          <w:p w:rsidR="00E15598" w:rsidRPr="00884E9D" w:rsidRDefault="00E15598" w:rsidP="0096227C">
            <w:pPr>
              <w:ind w:left="-740"/>
              <w:jc w:val="center"/>
              <w:rPr>
                <w:rFonts w:ascii="Times New Roman" w:hAnsi="Times New Roman" w:cs="Times New Roman"/>
                <w:b/>
                <w:sz w:val="20"/>
                <w:szCs w:val="20"/>
              </w:rPr>
            </w:pPr>
          </w:p>
          <w:p w:rsidR="00E15598" w:rsidRPr="00884E9D" w:rsidRDefault="00E15598" w:rsidP="0096227C">
            <w:pPr>
              <w:ind w:left="-740"/>
              <w:jc w:val="center"/>
              <w:rPr>
                <w:rFonts w:ascii="Times New Roman" w:hAnsi="Times New Roman" w:cs="Times New Roman"/>
                <w:b/>
                <w:sz w:val="20"/>
                <w:szCs w:val="20"/>
              </w:rPr>
            </w:pPr>
            <w:r w:rsidRPr="00884E9D">
              <w:rPr>
                <w:rFonts w:ascii="Times New Roman" w:hAnsi="Times New Roman" w:cs="Times New Roman"/>
                <w:b/>
                <w:sz w:val="20"/>
                <w:szCs w:val="20"/>
              </w:rPr>
              <w:t xml:space="preserve">_____________________/ </w:t>
            </w:r>
            <w:r w:rsidRPr="00884E9D">
              <w:rPr>
                <w:rFonts w:ascii="Times New Roman" w:hAnsi="Times New Roman" w:cs="Times New Roman"/>
                <w:b/>
                <w:sz w:val="20"/>
                <w:szCs w:val="20"/>
                <w:u w:val="single"/>
              </w:rPr>
              <w:t>Лебедев А.Г.</w:t>
            </w:r>
            <w:r w:rsidRPr="00884E9D">
              <w:rPr>
                <w:rFonts w:ascii="Times New Roman" w:hAnsi="Times New Roman" w:cs="Times New Roman"/>
                <w:b/>
                <w:sz w:val="20"/>
                <w:szCs w:val="20"/>
              </w:rPr>
              <w:t>/</w:t>
            </w:r>
          </w:p>
          <w:p w:rsidR="00E15598" w:rsidRPr="00884E9D" w:rsidRDefault="00E15598" w:rsidP="0096227C">
            <w:pPr>
              <w:rPr>
                <w:rFonts w:ascii="Times New Roman" w:hAnsi="Times New Roman" w:cs="Times New Roman"/>
                <w:sz w:val="20"/>
                <w:szCs w:val="20"/>
              </w:rPr>
            </w:pPr>
            <w:r w:rsidRPr="00884E9D">
              <w:rPr>
                <w:rFonts w:ascii="Times New Roman" w:hAnsi="Times New Roman" w:cs="Times New Roman"/>
                <w:b/>
                <w:sz w:val="20"/>
                <w:szCs w:val="20"/>
              </w:rPr>
              <w:t xml:space="preserve">                                        М.П.</w:t>
            </w:r>
          </w:p>
        </w:tc>
      </w:tr>
    </w:tbl>
    <w:p w:rsidR="00E15598" w:rsidRPr="00884E9D" w:rsidRDefault="00E15598" w:rsidP="00E15598">
      <w:pPr>
        <w:ind w:firstLine="709"/>
        <w:jc w:val="both"/>
        <w:rPr>
          <w:rFonts w:ascii="Times New Roman" w:hAnsi="Times New Roman" w:cs="Times New Roman"/>
          <w:sz w:val="20"/>
          <w:szCs w:val="20"/>
        </w:rPr>
        <w:sectPr w:rsidR="00E15598" w:rsidRPr="00884E9D">
          <w:pgSz w:w="11906" w:h="16838"/>
          <w:pgMar w:top="1134" w:right="850" w:bottom="1134" w:left="1701" w:header="708" w:footer="708" w:gutter="0"/>
          <w:cols w:space="708"/>
          <w:docGrid w:linePitch="360"/>
        </w:sectPr>
      </w:pPr>
    </w:p>
    <w:p w:rsidR="00E15598" w:rsidRPr="00884E9D" w:rsidRDefault="00E15598" w:rsidP="00E15598">
      <w:pPr>
        <w:ind w:firstLine="709"/>
        <w:jc w:val="right"/>
        <w:rPr>
          <w:rFonts w:ascii="Times New Roman" w:hAnsi="Times New Roman" w:cs="Times New Roman"/>
          <w:b/>
          <w:sz w:val="20"/>
          <w:szCs w:val="20"/>
        </w:rPr>
      </w:pPr>
      <w:r w:rsidRPr="00884E9D">
        <w:rPr>
          <w:rFonts w:ascii="Times New Roman" w:eastAsia="Calibri" w:hAnsi="Times New Roman" w:cs="Times New Roman"/>
          <w:sz w:val="20"/>
          <w:szCs w:val="20"/>
          <w:lang w:eastAsia="en-US"/>
        </w:rPr>
        <w:lastRenderedPageBreak/>
        <w:t xml:space="preserve">                                                                                                                                                   </w:t>
      </w:r>
      <w:r w:rsidRPr="00884E9D">
        <w:rPr>
          <w:rFonts w:ascii="Times New Roman" w:hAnsi="Times New Roman" w:cs="Times New Roman"/>
          <w:b/>
          <w:sz w:val="20"/>
          <w:szCs w:val="20"/>
        </w:rPr>
        <w:t xml:space="preserve">Приложение № 1                                                                                                                                                                            </w:t>
      </w:r>
    </w:p>
    <w:p w:rsidR="00E15598" w:rsidRPr="00884E9D" w:rsidRDefault="00E15598" w:rsidP="00E15598">
      <w:pPr>
        <w:ind w:firstLine="709"/>
        <w:jc w:val="right"/>
        <w:rPr>
          <w:rFonts w:ascii="Times New Roman" w:hAnsi="Times New Roman" w:cs="Times New Roman"/>
          <w:sz w:val="20"/>
          <w:szCs w:val="20"/>
        </w:rPr>
      </w:pPr>
      <w:r w:rsidRPr="00884E9D">
        <w:rPr>
          <w:rFonts w:ascii="Times New Roman" w:hAnsi="Times New Roman" w:cs="Times New Roman"/>
          <w:sz w:val="20"/>
          <w:szCs w:val="20"/>
        </w:rPr>
        <w:t xml:space="preserve">                                                                                                                                                   к Договору оказания услуги                                                                                                                                                                </w:t>
      </w:r>
    </w:p>
    <w:p w:rsidR="00E15598" w:rsidRPr="00884E9D" w:rsidRDefault="00E15598" w:rsidP="00E15598">
      <w:pPr>
        <w:jc w:val="center"/>
        <w:rPr>
          <w:rFonts w:ascii="Times New Roman" w:hAnsi="Times New Roman" w:cs="Times New Roman"/>
          <w:b/>
          <w:bCs/>
          <w:sz w:val="20"/>
          <w:szCs w:val="20"/>
        </w:rPr>
      </w:pPr>
    </w:p>
    <w:p w:rsidR="00E15598" w:rsidRPr="00884E9D" w:rsidRDefault="00E15598" w:rsidP="00E15598">
      <w:pPr>
        <w:jc w:val="center"/>
        <w:rPr>
          <w:rFonts w:ascii="Times New Roman" w:hAnsi="Times New Roman" w:cs="Times New Roman"/>
          <w:b/>
          <w:bCs/>
          <w:sz w:val="20"/>
          <w:szCs w:val="20"/>
        </w:rPr>
      </w:pPr>
    </w:p>
    <w:p w:rsidR="00E15598" w:rsidRPr="00884E9D" w:rsidRDefault="00E15598" w:rsidP="00E15598">
      <w:pPr>
        <w:jc w:val="center"/>
        <w:rPr>
          <w:rFonts w:ascii="Times New Roman" w:hAnsi="Times New Roman" w:cs="Times New Roman"/>
          <w:b/>
          <w:sz w:val="20"/>
          <w:szCs w:val="20"/>
          <w:lang w:eastAsia="en-US"/>
        </w:rPr>
      </w:pPr>
      <w:r w:rsidRPr="00884E9D">
        <w:rPr>
          <w:rFonts w:ascii="Times New Roman" w:hAnsi="Times New Roman" w:cs="Times New Roman"/>
          <w:b/>
          <w:sz w:val="20"/>
          <w:szCs w:val="20"/>
          <w:lang w:eastAsia="en-US"/>
        </w:rPr>
        <w:t>Форма справки о цепочке собственников *</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558"/>
        <w:gridCol w:w="558"/>
        <w:gridCol w:w="1118"/>
        <w:gridCol w:w="865"/>
        <w:gridCol w:w="1059"/>
        <w:gridCol w:w="1402"/>
        <w:gridCol w:w="560"/>
        <w:gridCol w:w="545"/>
        <w:gridCol w:w="698"/>
        <w:gridCol w:w="1117"/>
        <w:gridCol w:w="1125"/>
        <w:gridCol w:w="1396"/>
        <w:gridCol w:w="1257"/>
        <w:gridCol w:w="1257"/>
        <w:gridCol w:w="1395"/>
        <w:gridCol w:w="15"/>
      </w:tblGrid>
      <w:tr w:rsidR="00E15598" w:rsidRPr="00884E9D" w:rsidTr="0096227C">
        <w:trPr>
          <w:trHeight w:val="342"/>
        </w:trPr>
        <w:tc>
          <w:tcPr>
            <w:tcW w:w="44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
                <w:bCs/>
                <w:sz w:val="20"/>
                <w:szCs w:val="20"/>
              </w:rPr>
            </w:pPr>
            <w:r w:rsidRPr="00884E9D">
              <w:rPr>
                <w:rFonts w:ascii="Times New Roman" w:hAnsi="Times New Roman" w:cs="Times New Roman"/>
                <w:sz w:val="20"/>
                <w:szCs w:val="20"/>
              </w:rPr>
              <w:t>№№</w:t>
            </w:r>
          </w:p>
        </w:tc>
        <w:tc>
          <w:tcPr>
            <w:tcW w:w="5560"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Наименование участника закупки (ИНН, вид деятельности)</w:t>
            </w:r>
          </w:p>
        </w:tc>
        <w:tc>
          <w:tcPr>
            <w:tcW w:w="9361" w:type="dxa"/>
            <w:gridSpan w:val="10"/>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Информация о цепочке собственников участника закупки, включая бенефициаров (в том числе конечных)</w:t>
            </w:r>
          </w:p>
        </w:tc>
      </w:tr>
      <w:tr w:rsidR="00E15598" w:rsidRPr="00884E9D" w:rsidTr="0096227C">
        <w:trPr>
          <w:gridAfter w:val="1"/>
          <w:wAfter w:w="15" w:type="dxa"/>
          <w:trHeight w:val="876"/>
        </w:trPr>
        <w:tc>
          <w:tcPr>
            <w:tcW w:w="445" w:type="dxa"/>
            <w:vMerge/>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rPr>
                <w:rFonts w:ascii="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sz w:val="20"/>
                <w:szCs w:val="20"/>
              </w:rPr>
              <w:t xml:space="preserve">ИНН </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sz w:val="20"/>
                <w:szCs w:val="20"/>
              </w:rPr>
              <w:t>ОГРН</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sz w:val="20"/>
                <w:szCs w:val="20"/>
              </w:rPr>
              <w:t>Наименование краткое</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sz w:val="20"/>
                <w:szCs w:val="20"/>
              </w:rPr>
              <w:t>КОД ОКВЭД</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sz w:val="20"/>
                <w:szCs w:val="20"/>
              </w:rPr>
              <w:t>Ф.И.О. руководителя</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sz w:val="20"/>
                <w:szCs w:val="20"/>
              </w:rPr>
              <w:t>Серия, номер документа, удостоверяющего личность руководителя</w:t>
            </w:r>
          </w:p>
        </w:tc>
        <w:tc>
          <w:tcPr>
            <w:tcW w:w="560"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w:t>
            </w:r>
          </w:p>
        </w:tc>
        <w:tc>
          <w:tcPr>
            <w:tcW w:w="545"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sz w:val="20"/>
                <w:szCs w:val="20"/>
              </w:rPr>
              <w:t>ИНН</w:t>
            </w:r>
          </w:p>
        </w:tc>
        <w:tc>
          <w:tcPr>
            <w:tcW w:w="698"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sz w:val="20"/>
                <w:szCs w:val="20"/>
              </w:rPr>
              <w:t>ОГРН</w:t>
            </w:r>
          </w:p>
        </w:tc>
        <w:tc>
          <w:tcPr>
            <w:tcW w:w="1117"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sz w:val="20"/>
                <w:szCs w:val="20"/>
              </w:rPr>
              <w:t>Наименование / Ф.И.О.</w:t>
            </w:r>
          </w:p>
        </w:tc>
        <w:tc>
          <w:tcPr>
            <w:tcW w:w="1125"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sz w:val="20"/>
                <w:szCs w:val="20"/>
              </w:rPr>
              <w:t>Адрес регистрации</w:t>
            </w:r>
          </w:p>
        </w:tc>
        <w:tc>
          <w:tcPr>
            <w:tcW w:w="1396"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sz w:val="20"/>
                <w:szCs w:val="20"/>
              </w:rPr>
              <w:t xml:space="preserve">Серия, номер документа, удостоверяющего личность (для физич. лица) </w:t>
            </w:r>
          </w:p>
        </w:tc>
        <w:tc>
          <w:tcPr>
            <w:tcW w:w="1257"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sz w:val="20"/>
                <w:szCs w:val="20"/>
              </w:rPr>
              <w:t>Руководитель / участник /</w:t>
            </w:r>
            <w:r w:rsidRPr="00884E9D">
              <w:rPr>
                <w:rFonts w:ascii="Times New Roman" w:hAnsi="Times New Roman" w:cs="Times New Roman"/>
                <w:sz w:val="20"/>
                <w:szCs w:val="20"/>
              </w:rPr>
              <w:br/>
              <w:t xml:space="preserve">акционер / </w:t>
            </w:r>
            <w:r w:rsidRPr="00884E9D">
              <w:rPr>
                <w:rFonts w:ascii="Times New Roman" w:hAnsi="Times New Roman" w:cs="Times New Roman"/>
                <w:sz w:val="20"/>
                <w:szCs w:val="20"/>
              </w:rPr>
              <w:br/>
              <w:t>бенефициар</w:t>
            </w:r>
          </w:p>
        </w:tc>
        <w:tc>
          <w:tcPr>
            <w:tcW w:w="1257"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sz w:val="20"/>
                <w:szCs w:val="20"/>
              </w:rPr>
              <w:t xml:space="preserve">Размер доли (для участников/ акционеров/ бенефициаров) </w:t>
            </w:r>
          </w:p>
        </w:tc>
        <w:tc>
          <w:tcPr>
            <w:tcW w:w="1395"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sz w:val="20"/>
                <w:szCs w:val="20"/>
              </w:rPr>
              <w:t>Информация о подтверждающих документах (наименование, реквизиты и т.д.)</w:t>
            </w:r>
          </w:p>
        </w:tc>
      </w:tr>
      <w:tr w:rsidR="00E15598" w:rsidRPr="00884E9D" w:rsidTr="0096227C">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
                <w:bCs/>
                <w:sz w:val="20"/>
                <w:szCs w:val="20"/>
              </w:rPr>
            </w:pPr>
            <w:r w:rsidRPr="00884E9D">
              <w:rPr>
                <w:rFonts w:ascii="Times New Roman" w:hAnsi="Times New Roman" w:cs="Times New Roman"/>
                <w:b/>
                <w:bCs/>
                <w:sz w:val="20"/>
                <w:szCs w:val="20"/>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2</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3</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4</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5</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6</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7</w:t>
            </w:r>
          </w:p>
        </w:tc>
        <w:tc>
          <w:tcPr>
            <w:tcW w:w="560"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8</w:t>
            </w:r>
          </w:p>
        </w:tc>
        <w:tc>
          <w:tcPr>
            <w:tcW w:w="545"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9</w:t>
            </w:r>
          </w:p>
        </w:tc>
        <w:tc>
          <w:tcPr>
            <w:tcW w:w="698"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10</w:t>
            </w:r>
          </w:p>
        </w:tc>
        <w:tc>
          <w:tcPr>
            <w:tcW w:w="1117"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11</w:t>
            </w:r>
          </w:p>
        </w:tc>
        <w:tc>
          <w:tcPr>
            <w:tcW w:w="1125"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12</w:t>
            </w:r>
          </w:p>
        </w:tc>
        <w:tc>
          <w:tcPr>
            <w:tcW w:w="1396" w:type="dxa"/>
            <w:tcBorders>
              <w:top w:val="single" w:sz="4" w:space="0" w:color="auto"/>
              <w:left w:val="single" w:sz="4" w:space="0" w:color="auto"/>
              <w:bottom w:val="single" w:sz="4" w:space="0" w:color="auto"/>
              <w:right w:val="single" w:sz="4" w:space="0" w:color="auto"/>
            </w:tcBorders>
            <w:vAlign w:val="bottom"/>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13</w:t>
            </w:r>
          </w:p>
        </w:tc>
        <w:tc>
          <w:tcPr>
            <w:tcW w:w="1257"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14</w:t>
            </w:r>
          </w:p>
        </w:tc>
        <w:tc>
          <w:tcPr>
            <w:tcW w:w="1257"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15</w:t>
            </w:r>
          </w:p>
        </w:tc>
        <w:tc>
          <w:tcPr>
            <w:tcW w:w="1395"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16</w:t>
            </w:r>
          </w:p>
        </w:tc>
      </w:tr>
      <w:tr w:rsidR="00E15598" w:rsidRPr="00884E9D" w:rsidTr="0096227C">
        <w:trPr>
          <w:gridAfter w:val="1"/>
          <w:wAfter w:w="15" w:type="dxa"/>
          <w:trHeight w:val="1617"/>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E15598" w:rsidRPr="00884E9D" w:rsidRDefault="00E15598" w:rsidP="0096227C">
            <w:pPr>
              <w:ind w:left="113" w:right="113"/>
              <w:jc w:val="center"/>
              <w:rPr>
                <w:rFonts w:ascii="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E15598" w:rsidRPr="00884E9D" w:rsidRDefault="00E15598" w:rsidP="0096227C">
            <w:pPr>
              <w:ind w:left="113" w:right="113"/>
              <w:jc w:val="center"/>
              <w:rPr>
                <w:rFonts w:ascii="Times New Roman" w:hAnsi="Times New Roman" w:cs="Times New Roman"/>
                <w:sz w:val="22"/>
                <w:szCs w:val="22"/>
              </w:rPr>
            </w:pPr>
          </w:p>
        </w:tc>
        <w:tc>
          <w:tcPr>
            <w:tcW w:w="111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E15598" w:rsidRPr="00884E9D" w:rsidRDefault="00E15598" w:rsidP="0096227C">
            <w:pPr>
              <w:ind w:left="113" w:right="113"/>
              <w:jc w:val="center"/>
              <w:rPr>
                <w:rFonts w:ascii="Times New Roman" w:hAnsi="Times New Roman" w:cs="Times New Roman"/>
                <w:sz w:val="22"/>
                <w:szCs w:val="22"/>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p>
        </w:tc>
        <w:tc>
          <w:tcPr>
            <w:tcW w:w="545"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E15598" w:rsidRPr="00884E9D" w:rsidRDefault="00E15598" w:rsidP="0096227C">
            <w:pPr>
              <w:jc w:val="center"/>
              <w:rPr>
                <w:rFonts w:ascii="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E15598" w:rsidRPr="00884E9D" w:rsidRDefault="00E15598" w:rsidP="0096227C">
            <w:pPr>
              <w:jc w:val="center"/>
              <w:rPr>
                <w:rFonts w:ascii="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E15598" w:rsidRPr="00884E9D" w:rsidRDefault="00E15598" w:rsidP="0096227C">
            <w:pPr>
              <w:jc w:val="center"/>
              <w:rPr>
                <w:rFonts w:ascii="Times New Roman" w:hAnsi="Times New Roman" w:cs="Times New Roman"/>
                <w:bCs/>
                <w:sz w:val="20"/>
                <w:szCs w:val="20"/>
              </w:rPr>
            </w:pPr>
          </w:p>
        </w:tc>
      </w:tr>
      <w:tr w:rsidR="00E15598" w:rsidRPr="00884E9D" w:rsidTr="0096227C">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
                <w:bCs/>
                <w:sz w:val="20"/>
                <w:szCs w:val="20"/>
              </w:rPr>
            </w:pPr>
            <w:r w:rsidRPr="00884E9D">
              <w:rPr>
                <w:rFonts w:ascii="Times New Roman" w:hAnsi="Times New Roman" w:cs="Times New Roman"/>
                <w:b/>
                <w:bCs/>
                <w:sz w:val="20"/>
                <w:szCs w:val="20"/>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1.1.</w:t>
            </w:r>
          </w:p>
        </w:tc>
        <w:tc>
          <w:tcPr>
            <w:tcW w:w="545"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E15598" w:rsidRPr="00884E9D" w:rsidRDefault="00E15598" w:rsidP="0096227C">
            <w:pPr>
              <w:jc w:val="center"/>
              <w:rPr>
                <w:rFonts w:ascii="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E15598" w:rsidRPr="00884E9D" w:rsidRDefault="00E15598" w:rsidP="0096227C">
            <w:pPr>
              <w:jc w:val="center"/>
              <w:rPr>
                <w:rFonts w:ascii="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E15598" w:rsidRPr="00884E9D" w:rsidRDefault="00E15598" w:rsidP="0096227C">
            <w:pPr>
              <w:jc w:val="center"/>
              <w:rPr>
                <w:rFonts w:ascii="Times New Roman" w:hAnsi="Times New Roman" w:cs="Times New Roman"/>
                <w:bCs/>
                <w:sz w:val="20"/>
                <w:szCs w:val="20"/>
              </w:rPr>
            </w:pPr>
          </w:p>
        </w:tc>
      </w:tr>
      <w:tr w:rsidR="00E15598" w:rsidRPr="00884E9D" w:rsidTr="0096227C">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E15598" w:rsidRPr="00884E9D" w:rsidRDefault="00E15598" w:rsidP="0096227C">
            <w:pPr>
              <w:jc w:val="center"/>
              <w:rPr>
                <w:rFonts w:ascii="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r w:rsidRPr="00884E9D">
              <w:rPr>
                <w:rFonts w:ascii="Times New Roman" w:hAnsi="Times New Roman" w:cs="Times New Roman"/>
                <w:bCs/>
                <w:sz w:val="20"/>
                <w:szCs w:val="20"/>
              </w:rPr>
              <w:t>1.1.1</w:t>
            </w:r>
          </w:p>
        </w:tc>
        <w:tc>
          <w:tcPr>
            <w:tcW w:w="545"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E15598" w:rsidRPr="00884E9D" w:rsidRDefault="00E15598" w:rsidP="0096227C">
            <w:pPr>
              <w:jc w:val="center"/>
              <w:rPr>
                <w:rFonts w:ascii="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E15598" w:rsidRPr="00884E9D" w:rsidRDefault="00E15598" w:rsidP="0096227C">
            <w:pPr>
              <w:jc w:val="center"/>
              <w:rPr>
                <w:rFonts w:ascii="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E15598" w:rsidRPr="00884E9D" w:rsidRDefault="00E15598" w:rsidP="0096227C">
            <w:pPr>
              <w:jc w:val="center"/>
              <w:rPr>
                <w:rFonts w:ascii="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E15598" w:rsidRPr="00884E9D" w:rsidRDefault="00E15598" w:rsidP="0096227C">
            <w:pPr>
              <w:jc w:val="center"/>
              <w:rPr>
                <w:rFonts w:ascii="Times New Roman" w:hAnsi="Times New Roman" w:cs="Times New Roman"/>
                <w:bCs/>
                <w:sz w:val="20"/>
                <w:szCs w:val="20"/>
              </w:rPr>
            </w:pPr>
          </w:p>
        </w:tc>
      </w:tr>
    </w:tbl>
    <w:p w:rsidR="00E15598" w:rsidRPr="00884E9D" w:rsidRDefault="00E15598" w:rsidP="00E15598">
      <w:pPr>
        <w:jc w:val="center"/>
        <w:rPr>
          <w:rFonts w:ascii="Times New Roman" w:hAnsi="Times New Roman" w:cs="Times New Roman"/>
          <w:sz w:val="20"/>
          <w:szCs w:val="20"/>
          <w:lang w:eastAsia="en-US"/>
        </w:rPr>
      </w:pPr>
    </w:p>
    <w:p w:rsidR="00E15598" w:rsidRPr="00884E9D" w:rsidRDefault="00E15598" w:rsidP="00E15598">
      <w:pPr>
        <w:tabs>
          <w:tab w:val="left" w:pos="708"/>
          <w:tab w:val="left" w:pos="1134"/>
        </w:tabs>
        <w:ind w:firstLine="567"/>
        <w:jc w:val="both"/>
        <w:rPr>
          <w:rFonts w:ascii="Times New Roman" w:hAnsi="Times New Roman" w:cs="Times New Roman"/>
          <w:bCs/>
          <w:sz w:val="20"/>
          <w:szCs w:val="20"/>
          <w:lang w:eastAsia="ar-SA"/>
        </w:rPr>
      </w:pPr>
    </w:p>
    <w:p w:rsidR="00E15598" w:rsidRPr="00884E9D" w:rsidRDefault="00E15598" w:rsidP="00E15598">
      <w:pPr>
        <w:tabs>
          <w:tab w:val="left" w:pos="708"/>
          <w:tab w:val="left" w:pos="1134"/>
        </w:tabs>
        <w:ind w:firstLine="567"/>
        <w:jc w:val="both"/>
        <w:rPr>
          <w:rFonts w:ascii="Times New Roman" w:hAnsi="Times New Roman" w:cs="Times New Roman"/>
          <w:bCs/>
          <w:sz w:val="20"/>
          <w:szCs w:val="20"/>
          <w:lang w:eastAsia="ar-SA"/>
        </w:rPr>
      </w:pPr>
    </w:p>
    <w:p w:rsidR="00E15598" w:rsidRPr="00884E9D" w:rsidRDefault="00E15598" w:rsidP="00E15598">
      <w:pPr>
        <w:tabs>
          <w:tab w:val="left" w:pos="708"/>
          <w:tab w:val="left" w:pos="1134"/>
        </w:tabs>
        <w:ind w:firstLine="567"/>
        <w:jc w:val="both"/>
        <w:rPr>
          <w:rFonts w:ascii="Times New Roman" w:hAnsi="Times New Roman" w:cs="Times New Roman"/>
          <w:bCs/>
          <w:sz w:val="20"/>
          <w:szCs w:val="20"/>
          <w:lang w:eastAsia="ar-SA"/>
        </w:rPr>
      </w:pPr>
    </w:p>
    <w:tbl>
      <w:tblPr>
        <w:tblW w:w="13122" w:type="dxa"/>
        <w:jc w:val="center"/>
        <w:tblLayout w:type="fixed"/>
        <w:tblLook w:val="01E0" w:firstRow="1" w:lastRow="1" w:firstColumn="1" w:lastColumn="1" w:noHBand="0" w:noVBand="0"/>
      </w:tblPr>
      <w:tblGrid>
        <w:gridCol w:w="6561"/>
        <w:gridCol w:w="6561"/>
      </w:tblGrid>
      <w:tr w:rsidR="00E15598" w:rsidRPr="00884E9D" w:rsidTr="0096227C">
        <w:trPr>
          <w:jc w:val="center"/>
        </w:trPr>
        <w:tc>
          <w:tcPr>
            <w:tcW w:w="6561" w:type="dxa"/>
            <w:tcBorders>
              <w:top w:val="none" w:sz="4" w:space="0" w:color="000000"/>
              <w:left w:val="none" w:sz="4" w:space="0" w:color="000000"/>
              <w:bottom w:val="none" w:sz="4" w:space="0" w:color="000000"/>
              <w:right w:val="none" w:sz="4" w:space="0" w:color="000000"/>
            </w:tcBorders>
          </w:tcPr>
          <w:p w:rsidR="00E15598" w:rsidRPr="00884E9D" w:rsidRDefault="00E15598" w:rsidP="0096227C">
            <w:pPr>
              <w:rPr>
                <w:rFonts w:ascii="Times New Roman" w:eastAsia="Calibri" w:hAnsi="Times New Roman" w:cs="Times New Roman"/>
                <w:b/>
                <w:sz w:val="20"/>
                <w:szCs w:val="20"/>
                <w:lang w:eastAsia="en-US"/>
              </w:rPr>
            </w:pPr>
            <w:r w:rsidRPr="00884E9D">
              <w:rPr>
                <w:rFonts w:ascii="Times New Roman" w:eastAsia="Calibri" w:hAnsi="Times New Roman" w:cs="Times New Roman"/>
                <w:b/>
                <w:sz w:val="20"/>
                <w:szCs w:val="20"/>
                <w:lang w:eastAsia="en-US"/>
              </w:rPr>
              <w:t>ЗАКАЗЧИК:</w:t>
            </w:r>
          </w:p>
          <w:p w:rsidR="00E15598" w:rsidRPr="00884E9D" w:rsidRDefault="00E15598" w:rsidP="0096227C">
            <w:pPr>
              <w:ind w:left="176" w:firstLine="6"/>
              <w:jc w:val="both"/>
              <w:rPr>
                <w:rFonts w:ascii="Times New Roman" w:eastAsia="Calibri" w:hAnsi="Times New Roman" w:cs="Times New Roman"/>
                <w:sz w:val="20"/>
                <w:szCs w:val="20"/>
                <w:lang w:eastAsia="en-US"/>
              </w:rPr>
            </w:pPr>
          </w:p>
          <w:p w:rsidR="00E15598" w:rsidRPr="00884E9D" w:rsidRDefault="00E15598" w:rsidP="0096227C">
            <w:pPr>
              <w:ind w:left="176" w:firstLine="6"/>
              <w:jc w:val="both"/>
              <w:rPr>
                <w:rFonts w:ascii="Times New Roman" w:eastAsia="Calibri" w:hAnsi="Times New Roman" w:cs="Times New Roman"/>
                <w:sz w:val="20"/>
                <w:szCs w:val="20"/>
                <w:lang w:eastAsia="en-US"/>
              </w:rPr>
            </w:pPr>
          </w:p>
          <w:p w:rsidR="00E15598" w:rsidRPr="00884E9D" w:rsidRDefault="00E15598" w:rsidP="0096227C">
            <w:pPr>
              <w:ind w:left="176" w:firstLine="6"/>
              <w:jc w:val="both"/>
              <w:rPr>
                <w:rFonts w:ascii="Times New Roman" w:eastAsia="Calibri" w:hAnsi="Times New Roman" w:cs="Times New Roman"/>
                <w:sz w:val="20"/>
                <w:szCs w:val="20"/>
                <w:lang w:eastAsia="en-US"/>
              </w:rPr>
            </w:pPr>
          </w:p>
          <w:p w:rsidR="00E15598" w:rsidRPr="00884E9D" w:rsidRDefault="00E15598" w:rsidP="0096227C">
            <w:pPr>
              <w:ind w:left="176" w:firstLine="6"/>
              <w:jc w:val="both"/>
              <w:rPr>
                <w:rFonts w:ascii="Times New Roman" w:eastAsia="Calibri" w:hAnsi="Times New Roman" w:cs="Times New Roman"/>
                <w:sz w:val="20"/>
                <w:szCs w:val="20"/>
                <w:lang w:eastAsia="en-US"/>
              </w:rPr>
            </w:pPr>
          </w:p>
          <w:p w:rsidR="00E15598" w:rsidRPr="00884E9D" w:rsidRDefault="00E15598" w:rsidP="0096227C">
            <w:pPr>
              <w:ind w:left="176" w:firstLine="6"/>
              <w:jc w:val="both"/>
              <w:rPr>
                <w:rFonts w:ascii="Times New Roman" w:eastAsia="Calibri" w:hAnsi="Times New Roman" w:cs="Times New Roman"/>
                <w:sz w:val="20"/>
                <w:szCs w:val="20"/>
                <w:lang w:eastAsia="en-US"/>
              </w:rPr>
            </w:pPr>
          </w:p>
          <w:p w:rsidR="00E15598" w:rsidRPr="00884E9D" w:rsidRDefault="00E15598" w:rsidP="0096227C">
            <w:pPr>
              <w:ind w:left="176" w:firstLine="6"/>
              <w:jc w:val="both"/>
              <w:rPr>
                <w:rFonts w:ascii="Times New Roman" w:eastAsia="Calibri" w:hAnsi="Times New Roman" w:cs="Times New Roman"/>
                <w:sz w:val="20"/>
                <w:szCs w:val="20"/>
                <w:lang w:eastAsia="en-US"/>
              </w:rPr>
            </w:pPr>
          </w:p>
          <w:p w:rsidR="00E15598" w:rsidRPr="00884E9D" w:rsidRDefault="00E15598" w:rsidP="0096227C">
            <w:pPr>
              <w:jc w:val="both"/>
              <w:rPr>
                <w:rFonts w:ascii="Times New Roman" w:eastAsia="Calibri" w:hAnsi="Times New Roman" w:cs="Times New Roman"/>
                <w:sz w:val="20"/>
                <w:szCs w:val="20"/>
                <w:lang w:eastAsia="en-US"/>
              </w:rPr>
            </w:pPr>
            <w:r w:rsidRPr="00884E9D">
              <w:rPr>
                <w:rFonts w:ascii="Times New Roman" w:eastAsia="Calibri" w:hAnsi="Times New Roman" w:cs="Times New Roman"/>
                <w:sz w:val="20"/>
                <w:szCs w:val="20"/>
                <w:lang w:eastAsia="en-US"/>
              </w:rPr>
              <w:t>____________________ /</w:t>
            </w:r>
            <w:r w:rsidRPr="00884E9D">
              <w:rPr>
                <w:rFonts w:ascii="Times New Roman" w:hAnsi="Times New Roman" w:cs="Times New Roman"/>
                <w:b/>
                <w:sz w:val="20"/>
                <w:szCs w:val="20"/>
                <w:u w:val="single"/>
              </w:rPr>
              <w:t xml:space="preserve"> Лебедев А.Г.</w:t>
            </w:r>
            <w:r w:rsidRPr="00884E9D">
              <w:rPr>
                <w:rFonts w:ascii="Times New Roman" w:eastAsia="Calibri" w:hAnsi="Times New Roman" w:cs="Times New Roman"/>
                <w:sz w:val="20"/>
                <w:szCs w:val="20"/>
                <w:lang w:eastAsia="en-US"/>
              </w:rPr>
              <w:t xml:space="preserve"> /</w:t>
            </w:r>
          </w:p>
          <w:p w:rsidR="00E15598" w:rsidRPr="00884E9D" w:rsidRDefault="00E15598" w:rsidP="0096227C">
            <w:pPr>
              <w:tabs>
                <w:tab w:val="left" w:pos="2880"/>
              </w:tabs>
              <w:ind w:left="176"/>
              <w:rPr>
                <w:rFonts w:ascii="Times New Roman" w:eastAsia="Calibri" w:hAnsi="Times New Roman" w:cs="Times New Roman"/>
                <w:color w:val="FF0000"/>
                <w:sz w:val="20"/>
                <w:szCs w:val="20"/>
                <w:lang w:eastAsia="en-US"/>
              </w:rPr>
            </w:pPr>
            <w:r w:rsidRPr="00884E9D">
              <w:rPr>
                <w:rFonts w:ascii="Times New Roman" w:eastAsia="Calibri" w:hAnsi="Times New Roman" w:cs="Times New Roman"/>
                <w:color w:val="FF0000"/>
                <w:sz w:val="20"/>
                <w:szCs w:val="20"/>
                <w:lang w:eastAsia="en-US"/>
              </w:rPr>
              <w:t xml:space="preserve"> </w:t>
            </w:r>
            <w:r w:rsidRPr="00884E9D">
              <w:rPr>
                <w:rFonts w:ascii="Times New Roman" w:eastAsia="Calibri" w:hAnsi="Times New Roman" w:cs="Times New Roman"/>
                <w:color w:val="FF0000"/>
                <w:sz w:val="20"/>
                <w:szCs w:val="20"/>
                <w:lang w:eastAsia="en-US"/>
              </w:rPr>
              <w:tab/>
            </w:r>
          </w:p>
          <w:p w:rsidR="00E15598" w:rsidRPr="00884E9D" w:rsidRDefault="00E15598" w:rsidP="0096227C">
            <w:pPr>
              <w:ind w:left="-52" w:firstLine="6"/>
              <w:rPr>
                <w:rFonts w:ascii="Times New Roman" w:eastAsia="Calibri" w:hAnsi="Times New Roman" w:cs="Times New Roman"/>
                <w:sz w:val="20"/>
                <w:szCs w:val="20"/>
                <w:lang w:eastAsia="en-US"/>
              </w:rPr>
            </w:pPr>
            <w:r w:rsidRPr="00884E9D">
              <w:rPr>
                <w:rFonts w:ascii="Times New Roman" w:eastAsia="Calibri" w:hAnsi="Times New Roman" w:cs="Times New Roman"/>
                <w:sz w:val="20"/>
                <w:szCs w:val="20"/>
                <w:lang w:eastAsia="en-US"/>
              </w:rPr>
              <w:t>М.П.   «_____» _____________2026г.</w:t>
            </w:r>
          </w:p>
        </w:tc>
        <w:tc>
          <w:tcPr>
            <w:tcW w:w="6561" w:type="dxa"/>
            <w:tcBorders>
              <w:top w:val="none" w:sz="4" w:space="0" w:color="000000"/>
              <w:left w:val="none" w:sz="4" w:space="0" w:color="000000"/>
              <w:bottom w:val="none" w:sz="4" w:space="0" w:color="000000"/>
              <w:right w:val="none" w:sz="4" w:space="0" w:color="000000"/>
            </w:tcBorders>
          </w:tcPr>
          <w:p w:rsidR="00E15598" w:rsidRPr="00884E9D" w:rsidRDefault="00E15598" w:rsidP="0096227C">
            <w:pPr>
              <w:ind w:left="176"/>
              <w:rPr>
                <w:rFonts w:ascii="Times New Roman" w:eastAsia="Calibri" w:hAnsi="Times New Roman" w:cs="Times New Roman"/>
                <w:b/>
                <w:sz w:val="20"/>
                <w:szCs w:val="20"/>
                <w:lang w:eastAsia="en-US"/>
              </w:rPr>
            </w:pPr>
            <w:r w:rsidRPr="00884E9D">
              <w:rPr>
                <w:rFonts w:ascii="Times New Roman" w:eastAsia="Calibri" w:hAnsi="Times New Roman" w:cs="Times New Roman"/>
                <w:b/>
                <w:sz w:val="20"/>
                <w:szCs w:val="20"/>
                <w:lang w:eastAsia="en-US"/>
              </w:rPr>
              <w:t>ИСПОЛНИТЕЛЬ:</w:t>
            </w:r>
          </w:p>
          <w:p w:rsidR="00E15598" w:rsidRPr="00884E9D" w:rsidRDefault="00E15598" w:rsidP="0096227C">
            <w:pPr>
              <w:framePr w:hSpace="180" w:wrap="around" w:vAnchor="text" w:hAnchor="margin" w:xAlign="center" w:y="109"/>
              <w:ind w:left="176" w:firstLine="6"/>
              <w:jc w:val="both"/>
              <w:rPr>
                <w:rFonts w:ascii="Times New Roman" w:eastAsia="Calibri" w:hAnsi="Times New Roman" w:cs="Times New Roman"/>
                <w:sz w:val="20"/>
                <w:szCs w:val="20"/>
                <w:lang w:eastAsia="en-US"/>
              </w:rPr>
            </w:pPr>
          </w:p>
          <w:p w:rsidR="00E15598" w:rsidRPr="00884E9D" w:rsidRDefault="00E15598" w:rsidP="0096227C">
            <w:pPr>
              <w:framePr w:hSpace="180" w:wrap="around" w:vAnchor="text" w:hAnchor="margin" w:xAlign="center" w:y="109"/>
              <w:ind w:left="176" w:firstLine="6"/>
              <w:jc w:val="both"/>
              <w:rPr>
                <w:rFonts w:ascii="Times New Roman" w:eastAsia="Calibri" w:hAnsi="Times New Roman" w:cs="Times New Roman"/>
                <w:sz w:val="20"/>
                <w:szCs w:val="20"/>
                <w:lang w:eastAsia="en-US"/>
              </w:rPr>
            </w:pPr>
          </w:p>
          <w:p w:rsidR="00E15598" w:rsidRPr="00884E9D" w:rsidRDefault="00E15598" w:rsidP="0096227C">
            <w:pPr>
              <w:framePr w:hSpace="180" w:wrap="around" w:vAnchor="text" w:hAnchor="margin" w:xAlign="center" w:y="109"/>
              <w:ind w:left="176" w:firstLine="6"/>
              <w:jc w:val="both"/>
              <w:rPr>
                <w:rFonts w:ascii="Times New Roman" w:eastAsia="Calibri" w:hAnsi="Times New Roman" w:cs="Times New Roman"/>
                <w:sz w:val="20"/>
                <w:szCs w:val="20"/>
                <w:lang w:eastAsia="en-US"/>
              </w:rPr>
            </w:pPr>
          </w:p>
          <w:p w:rsidR="00E15598" w:rsidRPr="00884E9D" w:rsidRDefault="00E15598" w:rsidP="0096227C">
            <w:pPr>
              <w:framePr w:hSpace="180" w:wrap="around" w:vAnchor="text" w:hAnchor="margin" w:xAlign="center" w:y="109"/>
              <w:ind w:left="176" w:firstLine="6"/>
              <w:jc w:val="both"/>
              <w:rPr>
                <w:rFonts w:ascii="Times New Roman" w:eastAsia="Calibri" w:hAnsi="Times New Roman" w:cs="Times New Roman"/>
                <w:sz w:val="20"/>
                <w:szCs w:val="20"/>
                <w:lang w:eastAsia="en-US"/>
              </w:rPr>
            </w:pPr>
          </w:p>
          <w:p w:rsidR="00E15598" w:rsidRPr="00884E9D" w:rsidRDefault="00E15598" w:rsidP="0096227C">
            <w:pPr>
              <w:framePr w:hSpace="180" w:wrap="around" w:vAnchor="text" w:hAnchor="margin" w:xAlign="center" w:y="109"/>
              <w:ind w:left="176" w:firstLine="6"/>
              <w:jc w:val="both"/>
              <w:rPr>
                <w:rFonts w:ascii="Times New Roman" w:eastAsia="Calibri" w:hAnsi="Times New Roman" w:cs="Times New Roman"/>
                <w:sz w:val="20"/>
                <w:szCs w:val="20"/>
                <w:lang w:eastAsia="en-US"/>
              </w:rPr>
            </w:pPr>
          </w:p>
          <w:p w:rsidR="00E15598" w:rsidRPr="00884E9D" w:rsidRDefault="00E15598" w:rsidP="0096227C">
            <w:pPr>
              <w:framePr w:hSpace="180" w:wrap="around" w:vAnchor="text" w:hAnchor="margin" w:xAlign="center" w:y="109"/>
              <w:ind w:left="176" w:firstLine="6"/>
              <w:jc w:val="both"/>
              <w:rPr>
                <w:rFonts w:ascii="Times New Roman" w:eastAsia="Calibri" w:hAnsi="Times New Roman" w:cs="Times New Roman"/>
                <w:sz w:val="20"/>
                <w:szCs w:val="20"/>
                <w:lang w:eastAsia="en-US"/>
              </w:rPr>
            </w:pPr>
          </w:p>
          <w:p w:rsidR="00E15598" w:rsidRPr="00884E9D" w:rsidRDefault="00E15598" w:rsidP="0096227C">
            <w:pPr>
              <w:framePr w:hSpace="180" w:wrap="around" w:vAnchor="text" w:hAnchor="margin" w:xAlign="center" w:y="109"/>
              <w:ind w:left="176" w:firstLine="6"/>
              <w:jc w:val="both"/>
              <w:rPr>
                <w:rFonts w:ascii="Times New Roman" w:eastAsia="Calibri" w:hAnsi="Times New Roman" w:cs="Times New Roman"/>
                <w:sz w:val="20"/>
                <w:szCs w:val="20"/>
                <w:lang w:eastAsia="en-US"/>
              </w:rPr>
            </w:pPr>
            <w:r w:rsidRPr="00884E9D">
              <w:rPr>
                <w:rFonts w:ascii="Times New Roman" w:eastAsia="Calibri" w:hAnsi="Times New Roman" w:cs="Times New Roman"/>
                <w:sz w:val="20"/>
                <w:szCs w:val="20"/>
                <w:lang w:eastAsia="en-US"/>
              </w:rPr>
              <w:t>____________________ /</w:t>
            </w:r>
            <w:r w:rsidRPr="00884E9D">
              <w:rPr>
                <w:rFonts w:ascii="Times New Roman" w:eastAsia="Calibri" w:hAnsi="Times New Roman" w:cs="Times New Roman"/>
                <w:sz w:val="22"/>
                <w:szCs w:val="22"/>
                <w:lang w:eastAsia="en-US"/>
              </w:rPr>
              <w:t xml:space="preserve"> </w:t>
            </w:r>
            <w:r w:rsidRPr="00884E9D">
              <w:rPr>
                <w:rFonts w:ascii="Times New Roman" w:eastAsia="Calibri" w:hAnsi="Times New Roman" w:cs="Times New Roman"/>
                <w:b/>
                <w:bCs/>
                <w:sz w:val="20"/>
                <w:szCs w:val="20"/>
                <w:u w:val="single"/>
                <w:lang w:eastAsia="en-US"/>
              </w:rPr>
              <w:t>_______________</w:t>
            </w:r>
            <w:r w:rsidRPr="00884E9D">
              <w:rPr>
                <w:rFonts w:ascii="Times New Roman" w:eastAsia="Calibri" w:hAnsi="Times New Roman" w:cs="Times New Roman"/>
                <w:sz w:val="20"/>
                <w:szCs w:val="20"/>
                <w:lang w:eastAsia="en-US"/>
              </w:rPr>
              <w:t xml:space="preserve"> /</w:t>
            </w:r>
          </w:p>
          <w:p w:rsidR="00E15598" w:rsidRPr="00884E9D" w:rsidRDefault="00E15598" w:rsidP="0096227C">
            <w:pPr>
              <w:tabs>
                <w:tab w:val="left" w:pos="2880"/>
              </w:tabs>
              <w:ind w:left="176"/>
              <w:rPr>
                <w:rFonts w:ascii="Times New Roman" w:eastAsia="Calibri" w:hAnsi="Times New Roman" w:cs="Times New Roman"/>
                <w:color w:val="FF0000"/>
                <w:sz w:val="20"/>
                <w:szCs w:val="20"/>
                <w:lang w:eastAsia="en-US"/>
              </w:rPr>
            </w:pPr>
            <w:r w:rsidRPr="00884E9D">
              <w:rPr>
                <w:rFonts w:ascii="Times New Roman" w:eastAsia="Calibri" w:hAnsi="Times New Roman" w:cs="Times New Roman"/>
                <w:color w:val="FF0000"/>
                <w:sz w:val="20"/>
                <w:szCs w:val="20"/>
                <w:lang w:eastAsia="en-US"/>
              </w:rPr>
              <w:t xml:space="preserve"> </w:t>
            </w:r>
            <w:r w:rsidRPr="00884E9D">
              <w:rPr>
                <w:rFonts w:ascii="Times New Roman" w:eastAsia="Calibri" w:hAnsi="Times New Roman" w:cs="Times New Roman"/>
                <w:color w:val="FF0000"/>
                <w:sz w:val="20"/>
                <w:szCs w:val="20"/>
                <w:lang w:eastAsia="en-US"/>
              </w:rPr>
              <w:tab/>
            </w:r>
          </w:p>
          <w:p w:rsidR="00E15598" w:rsidRPr="00884E9D" w:rsidRDefault="00E15598" w:rsidP="0096227C">
            <w:pPr>
              <w:ind w:left="176"/>
              <w:rPr>
                <w:rFonts w:ascii="Times New Roman" w:eastAsia="Calibri" w:hAnsi="Times New Roman" w:cs="Times New Roman"/>
                <w:sz w:val="20"/>
                <w:szCs w:val="20"/>
                <w:lang w:eastAsia="en-US"/>
              </w:rPr>
            </w:pPr>
            <w:r w:rsidRPr="00884E9D">
              <w:rPr>
                <w:rFonts w:ascii="Times New Roman" w:eastAsia="Calibri" w:hAnsi="Times New Roman" w:cs="Times New Roman"/>
                <w:sz w:val="20"/>
                <w:szCs w:val="20"/>
                <w:lang w:eastAsia="en-US"/>
              </w:rPr>
              <w:t>М.П.   «_____» _____________2026г.</w:t>
            </w:r>
          </w:p>
        </w:tc>
      </w:tr>
    </w:tbl>
    <w:p w:rsidR="00E15598" w:rsidRPr="00884E9D" w:rsidRDefault="00E15598" w:rsidP="00E15598">
      <w:pPr>
        <w:tabs>
          <w:tab w:val="left" w:pos="6626"/>
        </w:tabs>
        <w:ind w:firstLine="709"/>
        <w:jc w:val="both"/>
        <w:rPr>
          <w:rFonts w:ascii="Times New Roman" w:hAnsi="Times New Roman" w:cs="Times New Roman"/>
          <w:b/>
          <w:bCs/>
          <w:i/>
          <w:sz w:val="20"/>
          <w:szCs w:val="20"/>
        </w:rPr>
        <w:sectPr w:rsidR="00E15598" w:rsidRPr="00884E9D">
          <w:pgSz w:w="16838" w:h="11906" w:orient="landscape"/>
          <w:pgMar w:top="851" w:right="820" w:bottom="991" w:left="1134" w:header="708" w:footer="708" w:gutter="0"/>
          <w:cols w:space="708"/>
          <w:docGrid w:linePitch="360"/>
        </w:sectPr>
      </w:pPr>
    </w:p>
    <w:p w:rsidR="00E15598" w:rsidRPr="00884E9D" w:rsidRDefault="00E15598" w:rsidP="00E15598">
      <w:pPr>
        <w:ind w:firstLine="709"/>
        <w:jc w:val="right"/>
        <w:rPr>
          <w:rFonts w:ascii="Times New Roman" w:hAnsi="Times New Roman" w:cs="Times New Roman"/>
          <w:b/>
          <w:sz w:val="20"/>
          <w:szCs w:val="20"/>
        </w:rPr>
      </w:pPr>
      <w:r w:rsidRPr="00884E9D">
        <w:rPr>
          <w:rFonts w:ascii="Times New Roman" w:hAnsi="Times New Roman" w:cs="Times New Roman"/>
          <w:b/>
          <w:sz w:val="20"/>
          <w:szCs w:val="20"/>
        </w:rPr>
        <w:lastRenderedPageBreak/>
        <w:t>Приложение № 2</w:t>
      </w:r>
    </w:p>
    <w:p w:rsidR="00E15598" w:rsidRPr="00884E9D" w:rsidRDefault="00E15598" w:rsidP="00E15598">
      <w:pPr>
        <w:ind w:firstLine="709"/>
        <w:jc w:val="right"/>
        <w:rPr>
          <w:rFonts w:ascii="Times New Roman" w:hAnsi="Times New Roman" w:cs="Times New Roman"/>
          <w:sz w:val="20"/>
          <w:szCs w:val="20"/>
        </w:rPr>
      </w:pPr>
      <w:r w:rsidRPr="00884E9D">
        <w:rPr>
          <w:rFonts w:ascii="Times New Roman" w:hAnsi="Times New Roman" w:cs="Times New Roman"/>
          <w:sz w:val="20"/>
          <w:szCs w:val="20"/>
        </w:rPr>
        <w:t>к Договору оказания услуги</w:t>
      </w:r>
    </w:p>
    <w:p w:rsidR="00E15598" w:rsidRPr="00884E9D" w:rsidRDefault="00E15598" w:rsidP="00E15598">
      <w:pPr>
        <w:jc w:val="center"/>
        <w:rPr>
          <w:rFonts w:ascii="Times New Roman" w:hAnsi="Times New Roman" w:cs="Times New Roman"/>
          <w:b/>
          <w:sz w:val="18"/>
          <w:szCs w:val="20"/>
        </w:rPr>
      </w:pPr>
      <w:r w:rsidRPr="00884E9D">
        <w:rPr>
          <w:rFonts w:ascii="Times New Roman" w:hAnsi="Times New Roman" w:cs="Times New Roman"/>
          <w:b/>
          <w:sz w:val="18"/>
          <w:szCs w:val="20"/>
        </w:rPr>
        <w:t>ФОРМА</w:t>
      </w:r>
    </w:p>
    <w:p w:rsidR="00E15598" w:rsidRPr="00884E9D" w:rsidRDefault="00E15598" w:rsidP="00E15598">
      <w:pPr>
        <w:jc w:val="center"/>
        <w:rPr>
          <w:rFonts w:ascii="Times New Roman" w:eastAsia="Calibri" w:hAnsi="Times New Roman" w:cs="Times New Roman"/>
          <w:b/>
          <w:sz w:val="18"/>
          <w:szCs w:val="20"/>
        </w:rPr>
      </w:pPr>
      <w:r w:rsidRPr="00884E9D">
        <w:rPr>
          <w:rFonts w:ascii="Times New Roman" w:hAnsi="Times New Roman" w:cs="Times New Roman"/>
          <w:b/>
          <w:sz w:val="18"/>
          <w:szCs w:val="20"/>
        </w:rPr>
        <w:t>Соглашение об</w:t>
      </w:r>
      <w:r w:rsidRPr="00884E9D">
        <w:rPr>
          <w:rFonts w:ascii="Times New Roman" w:eastAsia="Calibri" w:hAnsi="Times New Roman" w:cs="Times New Roman"/>
          <w:b/>
          <w:sz w:val="18"/>
          <w:szCs w:val="20"/>
        </w:rPr>
        <w:t xml:space="preserve"> обработке персональных данных</w:t>
      </w:r>
    </w:p>
    <w:p w:rsidR="00E15598" w:rsidRPr="00884E9D" w:rsidRDefault="00E15598" w:rsidP="00E15598">
      <w:pPr>
        <w:tabs>
          <w:tab w:val="left" w:pos="0"/>
        </w:tabs>
        <w:jc w:val="center"/>
        <w:rPr>
          <w:rFonts w:ascii="Times New Roman" w:hAnsi="Times New Roman" w:cs="Times New Roman"/>
          <w:b/>
          <w:sz w:val="18"/>
          <w:szCs w:val="20"/>
        </w:rPr>
      </w:pPr>
      <w:r w:rsidRPr="00884E9D">
        <w:rPr>
          <w:rFonts w:ascii="Times New Roman" w:hAnsi="Times New Roman" w:cs="Times New Roman"/>
          <w:b/>
          <w:sz w:val="18"/>
          <w:szCs w:val="20"/>
        </w:rPr>
        <w:t xml:space="preserve">от «» июня 2026 г. </w:t>
      </w:r>
    </w:p>
    <w:p w:rsidR="00E15598" w:rsidRPr="00884E9D" w:rsidRDefault="00E15598" w:rsidP="00E15598">
      <w:pPr>
        <w:widowControl w:val="0"/>
        <w:jc w:val="both"/>
        <w:rPr>
          <w:rFonts w:ascii="Times New Roman" w:eastAsia="Calibri" w:hAnsi="Times New Roman" w:cs="Times New Roman"/>
          <w:sz w:val="20"/>
          <w:szCs w:val="22"/>
          <w:lang w:eastAsia="en-US"/>
        </w:rPr>
      </w:pPr>
      <w:r w:rsidRPr="00884E9D">
        <w:rPr>
          <w:rFonts w:ascii="Times New Roman" w:eastAsia="Calibri" w:hAnsi="Times New Roman" w:cs="Times New Roman"/>
          <w:sz w:val="20"/>
          <w:szCs w:val="22"/>
          <w:lang w:eastAsia="en-US"/>
        </w:rPr>
        <w:t>Настоящим ___________________________________________________________________</w:t>
      </w:r>
    </w:p>
    <w:p w:rsidR="00E15598" w:rsidRPr="00884E9D" w:rsidRDefault="00E15598" w:rsidP="00E15598">
      <w:pPr>
        <w:widowControl w:val="0"/>
        <w:jc w:val="center"/>
        <w:rPr>
          <w:rFonts w:ascii="Times New Roman" w:eastAsia="Calibri" w:hAnsi="Times New Roman" w:cs="Times New Roman"/>
          <w:i/>
          <w:sz w:val="20"/>
          <w:szCs w:val="22"/>
          <w:lang w:eastAsia="en-US"/>
        </w:rPr>
      </w:pPr>
      <w:r w:rsidRPr="00884E9D">
        <w:rPr>
          <w:rFonts w:ascii="Times New Roman" w:eastAsia="Calibri" w:hAnsi="Times New Roman" w:cs="Times New Roman"/>
          <w:i/>
          <w:sz w:val="20"/>
          <w:szCs w:val="22"/>
          <w:lang w:eastAsia="en-US"/>
        </w:rPr>
        <w:t>(указывается</w:t>
      </w:r>
      <w:r w:rsidRPr="00884E9D">
        <w:rPr>
          <w:rFonts w:ascii="Times New Roman" w:eastAsia="Calibri" w:hAnsi="Times New Roman" w:cs="Times New Roman"/>
          <w:sz w:val="20"/>
          <w:szCs w:val="22"/>
          <w:lang w:eastAsia="en-US"/>
        </w:rPr>
        <w:t xml:space="preserve"> </w:t>
      </w:r>
      <w:r w:rsidRPr="00884E9D">
        <w:rPr>
          <w:rFonts w:ascii="Times New Roman" w:eastAsia="Calibri" w:hAnsi="Times New Roman" w:cs="Times New Roman"/>
          <w:i/>
          <w:sz w:val="20"/>
          <w:szCs w:val="22"/>
          <w:lang w:eastAsia="en-US"/>
        </w:rPr>
        <w:t>полное наименование участника закупочной процедуры</w:t>
      </w:r>
    </w:p>
    <w:p w:rsidR="00E15598" w:rsidRPr="00884E9D" w:rsidRDefault="00E15598" w:rsidP="00E15598">
      <w:pPr>
        <w:widowControl w:val="0"/>
        <w:jc w:val="center"/>
        <w:rPr>
          <w:rFonts w:ascii="Times New Roman" w:eastAsia="Calibri" w:hAnsi="Times New Roman" w:cs="Times New Roman"/>
          <w:sz w:val="20"/>
          <w:szCs w:val="22"/>
          <w:lang w:eastAsia="en-US"/>
        </w:rPr>
      </w:pPr>
      <w:r w:rsidRPr="00884E9D">
        <w:rPr>
          <w:rFonts w:ascii="Times New Roman" w:eastAsia="Calibri" w:hAnsi="Times New Roman" w:cs="Times New Roman"/>
          <w:b/>
          <w:i/>
          <w:sz w:val="20"/>
          <w:szCs w:val="22"/>
          <w:lang w:eastAsia="en-US"/>
        </w:rPr>
        <w:t>______________________________________________________________________________</w:t>
      </w:r>
      <w:r w:rsidRPr="00884E9D">
        <w:rPr>
          <w:rFonts w:ascii="Times New Roman" w:eastAsia="Calibri" w:hAnsi="Times New Roman" w:cs="Times New Roman"/>
          <w:sz w:val="20"/>
          <w:szCs w:val="22"/>
          <w:lang w:eastAsia="en-US"/>
        </w:rPr>
        <w:t xml:space="preserve"> </w:t>
      </w:r>
      <w:r w:rsidRPr="00884E9D">
        <w:rPr>
          <w:rFonts w:ascii="Times New Roman" w:eastAsia="Calibri" w:hAnsi="Times New Roman" w:cs="Times New Roman"/>
          <w:i/>
          <w:sz w:val="20"/>
          <w:szCs w:val="22"/>
          <w:lang w:eastAsia="en-US"/>
        </w:rPr>
        <w:t>(потенциального контрагента), контрагента)</w:t>
      </w:r>
    </w:p>
    <w:p w:rsidR="00E15598" w:rsidRPr="00884E9D" w:rsidRDefault="00E15598" w:rsidP="00E15598">
      <w:pPr>
        <w:widowControl w:val="0"/>
        <w:jc w:val="both"/>
        <w:rPr>
          <w:rFonts w:ascii="Times New Roman" w:eastAsia="Calibri" w:hAnsi="Times New Roman" w:cs="Times New Roman"/>
          <w:sz w:val="20"/>
          <w:szCs w:val="22"/>
          <w:lang w:eastAsia="en-US"/>
        </w:rPr>
      </w:pPr>
    </w:p>
    <w:p w:rsidR="00E15598" w:rsidRPr="00884E9D" w:rsidRDefault="00E15598" w:rsidP="00E15598">
      <w:pPr>
        <w:widowControl w:val="0"/>
        <w:jc w:val="both"/>
        <w:rPr>
          <w:rFonts w:ascii="Times New Roman" w:eastAsia="Calibri" w:hAnsi="Times New Roman" w:cs="Times New Roman"/>
          <w:sz w:val="20"/>
          <w:szCs w:val="22"/>
          <w:lang w:eastAsia="en-US"/>
        </w:rPr>
      </w:pPr>
      <w:r w:rsidRPr="00884E9D">
        <w:rPr>
          <w:rFonts w:ascii="Times New Roman" w:eastAsia="Calibri" w:hAnsi="Times New Roman" w:cs="Times New Roman"/>
          <w:sz w:val="20"/>
          <w:szCs w:val="22"/>
          <w:lang w:eastAsia="en-US"/>
        </w:rPr>
        <w:t>Адрес регистрации: ____________________________________________________________</w:t>
      </w:r>
    </w:p>
    <w:p w:rsidR="00E15598" w:rsidRPr="00884E9D" w:rsidRDefault="00E15598" w:rsidP="00E15598">
      <w:pPr>
        <w:widowControl w:val="0"/>
        <w:jc w:val="both"/>
        <w:rPr>
          <w:rFonts w:ascii="Times New Roman" w:eastAsia="Calibri" w:hAnsi="Times New Roman" w:cs="Times New Roman"/>
          <w:sz w:val="20"/>
          <w:szCs w:val="22"/>
          <w:lang w:eastAsia="en-US"/>
        </w:rPr>
      </w:pPr>
    </w:p>
    <w:p w:rsidR="00E15598" w:rsidRPr="00884E9D" w:rsidRDefault="00E15598" w:rsidP="00E15598">
      <w:pPr>
        <w:widowControl w:val="0"/>
        <w:jc w:val="both"/>
        <w:rPr>
          <w:rFonts w:ascii="Times New Roman" w:eastAsia="Calibri" w:hAnsi="Times New Roman" w:cs="Times New Roman"/>
          <w:sz w:val="20"/>
          <w:szCs w:val="22"/>
          <w:lang w:eastAsia="en-US"/>
        </w:rPr>
      </w:pPr>
      <w:r w:rsidRPr="00884E9D">
        <w:rPr>
          <w:rFonts w:ascii="Times New Roman" w:eastAsia="Calibri" w:hAnsi="Times New Roman" w:cs="Times New Roman"/>
          <w:sz w:val="20"/>
          <w:szCs w:val="22"/>
          <w:lang w:eastAsia="en-US"/>
        </w:rPr>
        <w:t xml:space="preserve">Свидетельство о регистрации: ___________________________________________________ </w:t>
      </w:r>
    </w:p>
    <w:p w:rsidR="00E15598" w:rsidRPr="00884E9D" w:rsidRDefault="00E15598" w:rsidP="00E15598">
      <w:pPr>
        <w:widowControl w:val="0"/>
        <w:jc w:val="both"/>
        <w:rPr>
          <w:rFonts w:ascii="Times New Roman" w:eastAsia="Calibri" w:hAnsi="Times New Roman" w:cs="Times New Roman"/>
          <w:b/>
          <w:i/>
          <w:sz w:val="20"/>
          <w:szCs w:val="22"/>
          <w:lang w:eastAsia="en-US"/>
        </w:rPr>
      </w:pPr>
    </w:p>
    <w:p w:rsidR="00E15598" w:rsidRPr="00884E9D" w:rsidRDefault="00E15598" w:rsidP="00E15598">
      <w:pPr>
        <w:widowControl w:val="0"/>
        <w:jc w:val="both"/>
        <w:rPr>
          <w:rFonts w:ascii="Times New Roman" w:eastAsia="Calibri" w:hAnsi="Times New Roman" w:cs="Times New Roman"/>
          <w:b/>
          <w:i/>
          <w:sz w:val="20"/>
          <w:szCs w:val="22"/>
          <w:lang w:eastAsia="en-US"/>
        </w:rPr>
      </w:pPr>
      <w:r w:rsidRPr="00884E9D">
        <w:rPr>
          <w:rFonts w:ascii="Times New Roman" w:eastAsia="Calibri" w:hAnsi="Times New Roman" w:cs="Times New Roman"/>
          <w:i/>
          <w:sz w:val="20"/>
          <w:szCs w:val="22"/>
          <w:lang w:eastAsia="en-US"/>
        </w:rPr>
        <w:t xml:space="preserve">ИНН </w:t>
      </w:r>
      <w:r w:rsidRPr="00884E9D">
        <w:rPr>
          <w:rFonts w:ascii="Times New Roman" w:eastAsia="Calibri" w:hAnsi="Times New Roman" w:cs="Times New Roman"/>
          <w:b/>
          <w:i/>
          <w:sz w:val="20"/>
          <w:szCs w:val="22"/>
          <w:lang w:eastAsia="en-US"/>
        </w:rPr>
        <w:t>__________________________</w:t>
      </w:r>
    </w:p>
    <w:p w:rsidR="00E15598" w:rsidRPr="00884E9D" w:rsidRDefault="00E15598" w:rsidP="00E15598">
      <w:pPr>
        <w:widowControl w:val="0"/>
        <w:jc w:val="both"/>
        <w:rPr>
          <w:rFonts w:ascii="Times New Roman" w:eastAsia="Calibri" w:hAnsi="Times New Roman" w:cs="Times New Roman"/>
          <w:b/>
          <w:i/>
          <w:sz w:val="20"/>
          <w:szCs w:val="22"/>
          <w:lang w:eastAsia="en-US"/>
        </w:rPr>
      </w:pPr>
      <w:r w:rsidRPr="00884E9D">
        <w:rPr>
          <w:rFonts w:ascii="Times New Roman" w:eastAsia="Calibri" w:hAnsi="Times New Roman" w:cs="Times New Roman"/>
          <w:i/>
          <w:sz w:val="20"/>
          <w:szCs w:val="22"/>
          <w:lang w:eastAsia="en-US"/>
        </w:rPr>
        <w:t xml:space="preserve">КПП </w:t>
      </w:r>
      <w:r w:rsidRPr="00884E9D">
        <w:rPr>
          <w:rFonts w:ascii="Times New Roman" w:eastAsia="Calibri" w:hAnsi="Times New Roman" w:cs="Times New Roman"/>
          <w:b/>
          <w:i/>
          <w:sz w:val="20"/>
          <w:szCs w:val="22"/>
          <w:lang w:eastAsia="en-US"/>
        </w:rPr>
        <w:t>__________________________</w:t>
      </w:r>
    </w:p>
    <w:p w:rsidR="00E15598" w:rsidRPr="00884E9D" w:rsidRDefault="00E15598" w:rsidP="00E15598">
      <w:pPr>
        <w:widowControl w:val="0"/>
        <w:jc w:val="both"/>
        <w:rPr>
          <w:rFonts w:ascii="Times New Roman" w:eastAsia="Calibri" w:hAnsi="Times New Roman" w:cs="Times New Roman"/>
          <w:sz w:val="20"/>
          <w:szCs w:val="22"/>
          <w:lang w:eastAsia="en-US"/>
        </w:rPr>
      </w:pPr>
      <w:r w:rsidRPr="00884E9D">
        <w:rPr>
          <w:rFonts w:ascii="Times New Roman" w:eastAsia="Calibri" w:hAnsi="Times New Roman" w:cs="Times New Roman"/>
          <w:i/>
          <w:sz w:val="20"/>
          <w:szCs w:val="22"/>
          <w:lang w:eastAsia="en-US"/>
        </w:rPr>
        <w:t>ОГРН _________________________</w:t>
      </w:r>
    </w:p>
    <w:p w:rsidR="00E15598" w:rsidRPr="00884E9D" w:rsidRDefault="00E15598" w:rsidP="00E15598">
      <w:pPr>
        <w:widowControl w:val="0"/>
        <w:jc w:val="both"/>
        <w:rPr>
          <w:rFonts w:ascii="Times New Roman" w:eastAsia="Calibri" w:hAnsi="Times New Roman" w:cs="Times New Roman"/>
          <w:sz w:val="20"/>
          <w:szCs w:val="22"/>
          <w:lang w:eastAsia="en-US"/>
        </w:rPr>
      </w:pPr>
    </w:p>
    <w:p w:rsidR="00E15598" w:rsidRPr="00884E9D" w:rsidRDefault="00E15598" w:rsidP="00E15598">
      <w:pPr>
        <w:widowControl w:val="0"/>
        <w:jc w:val="both"/>
        <w:rPr>
          <w:rFonts w:ascii="Times New Roman" w:eastAsia="Calibri" w:hAnsi="Times New Roman" w:cs="Times New Roman"/>
          <w:b/>
          <w:i/>
          <w:sz w:val="20"/>
          <w:szCs w:val="22"/>
          <w:lang w:eastAsia="en-US"/>
        </w:rPr>
      </w:pPr>
      <w:r w:rsidRPr="00884E9D">
        <w:rPr>
          <w:rFonts w:ascii="Times New Roman" w:eastAsia="Calibri" w:hAnsi="Times New Roman" w:cs="Times New Roman"/>
          <w:sz w:val="20"/>
          <w:szCs w:val="22"/>
          <w:lang w:eastAsia="en-US"/>
        </w:rPr>
        <w:t>в лице</w:t>
      </w:r>
      <w:r w:rsidRPr="00884E9D">
        <w:rPr>
          <w:rFonts w:ascii="Times New Roman" w:eastAsia="Calibri" w:hAnsi="Times New Roman" w:cs="Times New Roman"/>
          <w:b/>
          <w:i/>
          <w:sz w:val="20"/>
          <w:szCs w:val="22"/>
          <w:lang w:eastAsia="en-US"/>
        </w:rPr>
        <w:t xml:space="preserve"> _______________________________________________________________________</w:t>
      </w:r>
    </w:p>
    <w:p w:rsidR="00E15598" w:rsidRPr="00884E9D" w:rsidRDefault="00E15598" w:rsidP="00E15598">
      <w:pPr>
        <w:jc w:val="center"/>
        <w:rPr>
          <w:rFonts w:ascii="Times New Roman" w:eastAsia="Calibri" w:hAnsi="Times New Roman" w:cs="Times New Roman"/>
          <w:bCs/>
          <w:i/>
          <w:iCs/>
          <w:sz w:val="20"/>
          <w:szCs w:val="22"/>
          <w:lang w:eastAsia="en-US"/>
        </w:rPr>
      </w:pPr>
      <w:r w:rsidRPr="00884E9D">
        <w:rPr>
          <w:rFonts w:ascii="Times New Roman" w:eastAsia="Calibri" w:hAnsi="Times New Roman" w:cs="Times New Roman"/>
          <w:i/>
          <w:sz w:val="20"/>
          <w:szCs w:val="22"/>
          <w:lang w:eastAsia="en-US"/>
        </w:rPr>
        <w:t>(указываются Ф.И.О.,</w:t>
      </w:r>
      <w:r w:rsidRPr="00884E9D">
        <w:rPr>
          <w:rFonts w:ascii="Times New Roman" w:eastAsia="Calibri" w:hAnsi="Times New Roman" w:cs="Times New Roman"/>
          <w:bCs/>
          <w:i/>
          <w:iCs/>
          <w:sz w:val="20"/>
          <w:szCs w:val="22"/>
          <w:lang w:eastAsia="en-US"/>
        </w:rPr>
        <w:t xml:space="preserve"> адрес, номер основного документа, удостоверяющего личность,</w:t>
      </w:r>
    </w:p>
    <w:p w:rsidR="00E15598" w:rsidRPr="00884E9D" w:rsidRDefault="00E15598" w:rsidP="00E15598">
      <w:pPr>
        <w:rPr>
          <w:rFonts w:ascii="Times New Roman" w:eastAsia="Calibri" w:hAnsi="Times New Roman" w:cs="Times New Roman"/>
          <w:sz w:val="20"/>
          <w:szCs w:val="22"/>
          <w:lang w:eastAsia="en-US"/>
        </w:rPr>
      </w:pPr>
      <w:r w:rsidRPr="00884E9D">
        <w:rPr>
          <w:rFonts w:ascii="Times New Roman" w:eastAsia="Calibri" w:hAnsi="Times New Roman" w:cs="Times New Roman"/>
          <w:b/>
          <w:bCs/>
          <w:i/>
          <w:iCs/>
          <w:sz w:val="20"/>
          <w:szCs w:val="22"/>
          <w:lang w:eastAsia="en-US"/>
        </w:rPr>
        <w:t>_____________________________________________________________________________</w:t>
      </w:r>
      <w:r w:rsidRPr="00884E9D">
        <w:rPr>
          <w:rFonts w:ascii="Times New Roman" w:eastAsia="Calibri" w:hAnsi="Times New Roman" w:cs="Times New Roman"/>
          <w:bCs/>
          <w:iCs/>
          <w:sz w:val="20"/>
          <w:szCs w:val="22"/>
          <w:lang w:eastAsia="en-US"/>
        </w:rPr>
        <w:t>,</w:t>
      </w:r>
    </w:p>
    <w:p w:rsidR="00E15598" w:rsidRPr="00884E9D" w:rsidRDefault="00E15598" w:rsidP="00E15598">
      <w:pPr>
        <w:jc w:val="center"/>
        <w:rPr>
          <w:rFonts w:ascii="Times New Roman" w:eastAsia="Calibri" w:hAnsi="Times New Roman" w:cs="Times New Roman"/>
          <w:b/>
          <w:bCs/>
          <w:i/>
          <w:iCs/>
          <w:sz w:val="20"/>
          <w:szCs w:val="22"/>
          <w:lang w:eastAsia="en-US"/>
        </w:rPr>
      </w:pPr>
      <w:r w:rsidRPr="00884E9D">
        <w:rPr>
          <w:rFonts w:ascii="Times New Roman" w:eastAsia="Calibri" w:hAnsi="Times New Roman" w:cs="Times New Roman"/>
          <w:bCs/>
          <w:i/>
          <w:iCs/>
          <w:sz w:val="20"/>
          <w:szCs w:val="22"/>
          <w:lang w:eastAsia="en-US"/>
        </w:rPr>
        <w:t>сведения о дате выдачи указанного документа и выдавшем его органе)</w:t>
      </w:r>
      <w:r w:rsidRPr="00884E9D">
        <w:rPr>
          <w:rFonts w:ascii="Times New Roman" w:eastAsia="Calibri" w:hAnsi="Times New Roman" w:cs="Times New Roman"/>
          <w:b/>
          <w:bCs/>
          <w:i/>
          <w:iCs/>
          <w:sz w:val="20"/>
          <w:szCs w:val="22"/>
          <w:lang w:eastAsia="en-US"/>
        </w:rPr>
        <w:t>*</w:t>
      </w:r>
    </w:p>
    <w:p w:rsidR="00E15598" w:rsidRPr="00884E9D" w:rsidRDefault="00E15598" w:rsidP="00E15598">
      <w:pPr>
        <w:widowControl w:val="0"/>
        <w:jc w:val="both"/>
        <w:rPr>
          <w:rFonts w:ascii="Times New Roman" w:eastAsia="Calibri" w:hAnsi="Times New Roman" w:cs="Times New Roman"/>
          <w:b/>
          <w:i/>
          <w:sz w:val="20"/>
          <w:szCs w:val="22"/>
          <w:lang w:eastAsia="en-US"/>
        </w:rPr>
      </w:pPr>
    </w:p>
    <w:p w:rsidR="00E15598" w:rsidRPr="00884E9D" w:rsidRDefault="00E15598" w:rsidP="00E15598">
      <w:pPr>
        <w:widowControl w:val="0"/>
        <w:jc w:val="both"/>
        <w:rPr>
          <w:rFonts w:ascii="Times New Roman" w:eastAsia="Calibri" w:hAnsi="Times New Roman" w:cs="Times New Roman"/>
          <w:sz w:val="20"/>
          <w:szCs w:val="22"/>
          <w:lang w:eastAsia="en-US"/>
        </w:rPr>
      </w:pPr>
      <w:r w:rsidRPr="00884E9D">
        <w:rPr>
          <w:rFonts w:ascii="Times New Roman" w:eastAsia="Calibri" w:hAnsi="Times New Roman" w:cs="Times New Roman"/>
          <w:i/>
          <w:sz w:val="20"/>
          <w:szCs w:val="22"/>
          <w:lang w:eastAsia="en-US"/>
        </w:rPr>
        <w:t xml:space="preserve">действующего на основании </w:t>
      </w:r>
      <w:r w:rsidRPr="00884E9D">
        <w:rPr>
          <w:rFonts w:ascii="Times New Roman" w:eastAsia="Calibri" w:hAnsi="Times New Roman" w:cs="Times New Roman"/>
          <w:b/>
          <w:i/>
          <w:sz w:val="20"/>
          <w:szCs w:val="22"/>
          <w:lang w:eastAsia="en-US"/>
        </w:rPr>
        <w:t>_____________________________________</w:t>
      </w:r>
      <w:r w:rsidRPr="00884E9D">
        <w:rPr>
          <w:rFonts w:ascii="Times New Roman" w:eastAsia="Calibri" w:hAnsi="Times New Roman" w:cs="Times New Roman"/>
          <w:sz w:val="20"/>
          <w:szCs w:val="22"/>
          <w:lang w:eastAsia="en-US"/>
        </w:rPr>
        <w:t>,</w:t>
      </w:r>
      <w:r w:rsidRPr="00884E9D">
        <w:rPr>
          <w:rFonts w:ascii="Times New Roman" w:eastAsia="Calibri" w:hAnsi="Times New Roman" w:cs="Times New Roman"/>
          <w:b/>
          <w:i/>
          <w:sz w:val="20"/>
          <w:szCs w:val="22"/>
          <w:lang w:eastAsia="en-US"/>
        </w:rPr>
        <w:t xml:space="preserve"> </w:t>
      </w:r>
      <w:r w:rsidRPr="00884E9D">
        <w:rPr>
          <w:rFonts w:ascii="Times New Roman" w:eastAsia="Calibri" w:hAnsi="Times New Roman" w:cs="Times New Roman"/>
          <w:sz w:val="20"/>
          <w:szCs w:val="22"/>
          <w:lang w:eastAsia="en-US"/>
        </w:rPr>
        <w:t xml:space="preserve">дает свое согласие </w:t>
      </w:r>
      <w:r w:rsidRPr="00884E9D">
        <w:rPr>
          <w:rFonts w:ascii="Times New Roman" w:eastAsia="Calibri" w:hAnsi="Times New Roman" w:cs="Times New Roman"/>
          <w:b/>
          <w:sz w:val="20"/>
          <w:szCs w:val="22"/>
          <w:lang w:eastAsia="en-US"/>
        </w:rPr>
        <w:t>ПАО «Россети Центр и Приволжье»</w:t>
      </w:r>
      <w:r w:rsidRPr="00884E9D">
        <w:rPr>
          <w:rFonts w:ascii="Times New Roman" w:eastAsia="Calibri" w:hAnsi="Times New Roman" w:cs="Times New Roman"/>
          <w:sz w:val="20"/>
          <w:szCs w:val="22"/>
          <w:lang w:eastAsia="en-US"/>
        </w:rPr>
        <w:t>, зарегистрированному по адресу: г. Нижний Новгород, ул. Рождественская, 33,</w:t>
      </w:r>
      <w:r w:rsidRPr="00884E9D">
        <w:rPr>
          <w:rFonts w:ascii="Times New Roman" w:eastAsia="Calibri" w:hAnsi="Times New Roman" w:cs="Times New Roman"/>
          <w:b/>
          <w:sz w:val="20"/>
          <w:szCs w:val="22"/>
          <w:lang w:eastAsia="en-US"/>
        </w:rPr>
        <w:t xml:space="preserve"> </w:t>
      </w:r>
      <w:r w:rsidRPr="00884E9D">
        <w:rPr>
          <w:rFonts w:ascii="Times New Roman" w:eastAsia="Calibri" w:hAnsi="Times New Roman" w:cs="Times New Roman"/>
          <w:sz w:val="20"/>
          <w:szCs w:val="22"/>
          <w:lang w:eastAsia="en-US"/>
        </w:rPr>
        <w:t xml:space="preserve">и </w:t>
      </w:r>
      <w:r w:rsidRPr="00884E9D">
        <w:rPr>
          <w:rFonts w:ascii="Times New Roman" w:eastAsia="Calibri" w:hAnsi="Times New Roman" w:cs="Times New Roman"/>
          <w:b/>
          <w:sz w:val="20"/>
          <w:szCs w:val="22"/>
          <w:lang w:eastAsia="en-US"/>
        </w:rPr>
        <w:t>ПАО «Россети»</w:t>
      </w:r>
      <w:r w:rsidRPr="00884E9D">
        <w:rPr>
          <w:rFonts w:ascii="Times New Roman" w:eastAsia="Calibri" w:hAnsi="Times New Roman" w:cs="Times New Roman"/>
          <w:sz w:val="20"/>
          <w:szCs w:val="22"/>
          <w:lang w:eastAsia="en-US"/>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15598" w:rsidRPr="00884E9D" w:rsidRDefault="00E15598" w:rsidP="00E15598">
      <w:pPr>
        <w:widowControl w:val="0"/>
        <w:ind w:firstLine="709"/>
        <w:jc w:val="both"/>
        <w:rPr>
          <w:rFonts w:ascii="Times New Roman" w:eastAsia="Calibri" w:hAnsi="Times New Roman" w:cs="Times New Roman"/>
          <w:sz w:val="20"/>
          <w:szCs w:val="22"/>
          <w:lang w:eastAsia="en-US"/>
        </w:rPr>
      </w:pPr>
      <w:r w:rsidRPr="00884E9D">
        <w:rPr>
          <w:rFonts w:ascii="Times New Roman" w:eastAsia="Calibri" w:hAnsi="Times New Roman" w:cs="Times New Roman"/>
          <w:sz w:val="20"/>
          <w:szCs w:val="22"/>
          <w:lang w:eastAsia="en-US"/>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15598" w:rsidRPr="00884E9D" w:rsidRDefault="00E15598" w:rsidP="00E15598">
      <w:pPr>
        <w:widowControl w:val="0"/>
        <w:ind w:firstLine="709"/>
        <w:jc w:val="both"/>
        <w:rPr>
          <w:rFonts w:ascii="Times New Roman" w:eastAsia="Calibri" w:hAnsi="Times New Roman" w:cs="Times New Roman"/>
          <w:color w:val="000000"/>
          <w:sz w:val="20"/>
          <w:szCs w:val="22"/>
          <w:lang w:eastAsia="en-US"/>
        </w:rPr>
      </w:pPr>
      <w:r w:rsidRPr="00884E9D">
        <w:rPr>
          <w:rFonts w:ascii="Times New Roman" w:eastAsia="Calibri" w:hAnsi="Times New Roman" w:cs="Times New Roman"/>
          <w:sz w:val="20"/>
          <w:szCs w:val="22"/>
          <w:lang w:eastAsia="en-US"/>
        </w:rPr>
        <w:t xml:space="preserve">Срок, в течение которого действует настоящее согласие: со дня его подписания </w:t>
      </w:r>
      <w:r w:rsidRPr="00884E9D">
        <w:rPr>
          <w:rFonts w:ascii="Times New Roman" w:eastAsia="Calibri" w:hAnsi="Times New Roman" w:cs="Times New Roman"/>
          <w:sz w:val="20"/>
          <w:szCs w:val="22"/>
          <w:lang w:eastAsia="en-US"/>
        </w:rPr>
        <w:br/>
        <w:t>до момента фактического достижения цели обработки</w:t>
      </w:r>
      <w:r w:rsidRPr="00884E9D">
        <w:rPr>
          <w:rFonts w:ascii="Times New Roman" w:eastAsia="Calibri" w:hAnsi="Times New Roman" w:cs="Times New Roman"/>
          <w:color w:val="000000"/>
          <w:sz w:val="20"/>
          <w:szCs w:val="22"/>
          <w:lang w:eastAsia="en-US"/>
        </w:rPr>
        <w:t xml:space="preserve"> либо отзыва настоящего согласия посредством письменного обращения субъекта персональных данных с требованием </w:t>
      </w:r>
      <w:r w:rsidRPr="00884E9D">
        <w:rPr>
          <w:rFonts w:ascii="Times New Roman" w:eastAsia="Calibri" w:hAnsi="Times New Roman" w:cs="Times New Roman"/>
          <w:color w:val="000000"/>
          <w:sz w:val="20"/>
          <w:szCs w:val="22"/>
          <w:lang w:eastAsia="en-US"/>
        </w:rPr>
        <w:br/>
        <w:t>о прекращении обработки его персональных данных.</w:t>
      </w:r>
    </w:p>
    <w:p w:rsidR="00E15598" w:rsidRPr="00884E9D" w:rsidRDefault="00E15598" w:rsidP="00E15598">
      <w:pPr>
        <w:widowControl w:val="0"/>
        <w:ind w:firstLine="709"/>
        <w:jc w:val="both"/>
        <w:rPr>
          <w:rFonts w:ascii="Times New Roman" w:eastAsia="Calibri" w:hAnsi="Times New Roman" w:cs="Times New Roman"/>
          <w:color w:val="000000"/>
          <w:sz w:val="20"/>
          <w:szCs w:val="22"/>
          <w:lang w:eastAsia="en-US"/>
        </w:rPr>
      </w:pPr>
    </w:p>
    <w:p w:rsidR="00E15598" w:rsidRPr="00884E9D" w:rsidRDefault="00E15598" w:rsidP="00E15598">
      <w:pPr>
        <w:widowControl w:val="0"/>
        <w:jc w:val="both"/>
        <w:rPr>
          <w:rFonts w:ascii="Times New Roman" w:eastAsia="Calibri" w:hAnsi="Times New Roman" w:cs="Times New Roman"/>
          <w:color w:val="000000"/>
          <w:sz w:val="20"/>
          <w:szCs w:val="22"/>
          <w:lang w:eastAsia="en-US"/>
        </w:rPr>
      </w:pPr>
      <w:r w:rsidRPr="00884E9D">
        <w:rPr>
          <w:rFonts w:ascii="Times New Roman" w:eastAsia="Calibri" w:hAnsi="Times New Roman" w:cs="Times New Roman"/>
          <w:color w:val="000000"/>
          <w:sz w:val="20"/>
          <w:szCs w:val="22"/>
          <w:lang w:eastAsia="en-US"/>
        </w:rPr>
        <w:t>____________________________                         ___________________________</w:t>
      </w:r>
    </w:p>
    <w:p w:rsidR="00E15598" w:rsidRPr="00884E9D" w:rsidRDefault="00E15598" w:rsidP="00E15598">
      <w:pPr>
        <w:widowControl w:val="0"/>
        <w:contextualSpacing/>
        <w:jc w:val="both"/>
        <w:rPr>
          <w:rFonts w:ascii="Times New Roman" w:eastAsia="Calibri" w:hAnsi="Times New Roman" w:cs="Times New Roman"/>
          <w:sz w:val="20"/>
          <w:szCs w:val="22"/>
          <w:lang w:eastAsia="en-US"/>
        </w:rPr>
      </w:pPr>
      <w:r w:rsidRPr="00884E9D">
        <w:rPr>
          <w:rFonts w:ascii="Times New Roman" w:eastAsia="Calibri" w:hAnsi="Times New Roman" w:cs="Times New Roman"/>
          <w:sz w:val="20"/>
          <w:szCs w:val="22"/>
          <w:lang w:eastAsia="en-US"/>
        </w:rPr>
        <w:t xml:space="preserve">(Подпись субъекта персональных данных / </w:t>
      </w:r>
      <w:r w:rsidRPr="00884E9D">
        <w:rPr>
          <w:rFonts w:ascii="Times New Roman" w:eastAsia="Calibri" w:hAnsi="Times New Roman" w:cs="Times New Roman"/>
          <w:sz w:val="20"/>
          <w:szCs w:val="22"/>
          <w:lang w:eastAsia="en-US"/>
        </w:rPr>
        <w:tab/>
      </w:r>
      <w:r w:rsidRPr="00884E9D">
        <w:rPr>
          <w:rFonts w:ascii="Times New Roman" w:eastAsia="Calibri" w:hAnsi="Times New Roman" w:cs="Times New Roman"/>
          <w:sz w:val="20"/>
          <w:szCs w:val="22"/>
          <w:lang w:eastAsia="en-US"/>
        </w:rPr>
        <w:tab/>
      </w:r>
      <w:r w:rsidRPr="00884E9D">
        <w:rPr>
          <w:rFonts w:ascii="Times New Roman" w:eastAsia="Calibri" w:hAnsi="Times New Roman" w:cs="Times New Roman"/>
          <w:sz w:val="20"/>
          <w:szCs w:val="22"/>
          <w:lang w:eastAsia="en-US"/>
        </w:rPr>
        <w:tab/>
        <w:t xml:space="preserve"> (Ф.И.О. и должность подписавшего*)</w:t>
      </w:r>
    </w:p>
    <w:p w:rsidR="00E15598" w:rsidRPr="00884E9D" w:rsidRDefault="00E15598" w:rsidP="00E15598">
      <w:pPr>
        <w:widowControl w:val="0"/>
        <w:contextualSpacing/>
        <w:jc w:val="both"/>
        <w:rPr>
          <w:rFonts w:ascii="Times New Roman" w:eastAsia="Calibri" w:hAnsi="Times New Roman" w:cs="Times New Roman"/>
          <w:sz w:val="20"/>
          <w:szCs w:val="22"/>
          <w:lang w:eastAsia="en-US"/>
        </w:rPr>
      </w:pPr>
      <w:r w:rsidRPr="00884E9D">
        <w:rPr>
          <w:rFonts w:ascii="Times New Roman" w:eastAsia="Calibri" w:hAnsi="Times New Roman" w:cs="Times New Roman"/>
          <w:sz w:val="20"/>
          <w:szCs w:val="22"/>
          <w:lang w:eastAsia="en-US"/>
        </w:rPr>
        <w:t xml:space="preserve">уполномоченного представителя)                                                </w:t>
      </w:r>
    </w:p>
    <w:p w:rsidR="00E15598" w:rsidRPr="00884E9D" w:rsidRDefault="00E15598" w:rsidP="00E15598">
      <w:pPr>
        <w:widowControl w:val="0"/>
        <w:jc w:val="both"/>
        <w:rPr>
          <w:rFonts w:ascii="Times New Roman" w:eastAsia="Calibri" w:hAnsi="Times New Roman" w:cs="Times New Roman"/>
          <w:b/>
          <w:bCs/>
          <w:sz w:val="20"/>
          <w:szCs w:val="22"/>
          <w:lang w:eastAsia="en-US"/>
        </w:rPr>
      </w:pPr>
      <w:r w:rsidRPr="00884E9D">
        <w:rPr>
          <w:rFonts w:ascii="Times New Roman" w:eastAsia="Calibri" w:hAnsi="Times New Roman" w:cs="Times New Roman"/>
          <w:b/>
          <w:bCs/>
          <w:sz w:val="20"/>
          <w:szCs w:val="22"/>
          <w:lang w:eastAsia="en-US"/>
        </w:rPr>
        <w:t>М.П.</w:t>
      </w:r>
    </w:p>
    <w:p w:rsidR="00E15598" w:rsidRPr="00884E9D" w:rsidRDefault="00E15598" w:rsidP="00E15598">
      <w:pPr>
        <w:tabs>
          <w:tab w:val="left" w:pos="10065"/>
        </w:tabs>
        <w:ind w:firstLine="567"/>
        <w:jc w:val="center"/>
        <w:rPr>
          <w:rFonts w:ascii="Times New Roman" w:hAnsi="Times New Roman" w:cs="Times New Roman"/>
          <w:spacing w:val="-5"/>
          <w:sz w:val="18"/>
          <w:szCs w:val="20"/>
          <w:lang w:eastAsia="en-US"/>
        </w:rPr>
      </w:pPr>
    </w:p>
    <w:p w:rsidR="00E15598" w:rsidRPr="00884E9D" w:rsidRDefault="00E15598" w:rsidP="00E15598">
      <w:pPr>
        <w:tabs>
          <w:tab w:val="left" w:pos="10065"/>
        </w:tabs>
        <w:ind w:firstLine="567"/>
        <w:jc w:val="both"/>
        <w:rPr>
          <w:rFonts w:ascii="Times New Roman" w:hAnsi="Times New Roman" w:cs="Times New Roman"/>
          <w:spacing w:val="-5"/>
          <w:sz w:val="20"/>
          <w:szCs w:val="20"/>
          <w:lang w:eastAsia="en-US"/>
        </w:rPr>
      </w:pPr>
    </w:p>
    <w:p w:rsidR="00E15598" w:rsidRPr="00884E9D" w:rsidRDefault="00E15598" w:rsidP="00E15598">
      <w:pPr>
        <w:tabs>
          <w:tab w:val="left" w:pos="10065"/>
        </w:tabs>
        <w:ind w:firstLine="567"/>
        <w:jc w:val="both"/>
        <w:rPr>
          <w:rFonts w:ascii="Times New Roman" w:hAnsi="Times New Roman" w:cs="Times New Roman"/>
          <w:color w:val="000000"/>
          <w:sz w:val="22"/>
          <w:szCs w:val="22"/>
        </w:rPr>
      </w:pPr>
    </w:p>
    <w:tbl>
      <w:tblPr>
        <w:tblW w:w="9923" w:type="dxa"/>
        <w:tblLook w:val="01E0" w:firstRow="1" w:lastRow="1" w:firstColumn="1" w:lastColumn="1" w:noHBand="0" w:noVBand="0"/>
      </w:tblPr>
      <w:tblGrid>
        <w:gridCol w:w="4395"/>
        <w:gridCol w:w="5528"/>
      </w:tblGrid>
      <w:tr w:rsidR="00E15598" w:rsidRPr="00884E9D" w:rsidTr="0096227C">
        <w:trPr>
          <w:trHeight w:val="1996"/>
        </w:trPr>
        <w:tc>
          <w:tcPr>
            <w:tcW w:w="4395" w:type="dxa"/>
          </w:tcPr>
          <w:p w:rsidR="00E15598" w:rsidRPr="00884E9D" w:rsidRDefault="00E15598" w:rsidP="0096227C">
            <w:pPr>
              <w:rPr>
                <w:rFonts w:ascii="Times New Roman" w:eastAsia="Calibri" w:hAnsi="Times New Roman" w:cs="Times New Roman"/>
                <w:b/>
                <w:sz w:val="20"/>
                <w:szCs w:val="20"/>
                <w:lang w:eastAsia="en-US"/>
              </w:rPr>
            </w:pPr>
            <w:r w:rsidRPr="00884E9D">
              <w:rPr>
                <w:rFonts w:ascii="Times New Roman" w:eastAsia="Calibri" w:hAnsi="Times New Roman" w:cs="Times New Roman"/>
                <w:b/>
                <w:sz w:val="20"/>
                <w:szCs w:val="20"/>
                <w:lang w:eastAsia="en-US"/>
              </w:rPr>
              <w:t>ЗАКАЗЧИК:</w:t>
            </w:r>
          </w:p>
          <w:p w:rsidR="00E15598" w:rsidRPr="00884E9D" w:rsidRDefault="00E15598" w:rsidP="0096227C">
            <w:pPr>
              <w:ind w:firstLine="6"/>
              <w:rPr>
                <w:rFonts w:ascii="Times New Roman" w:eastAsia="Calibri" w:hAnsi="Times New Roman" w:cs="Times New Roman"/>
                <w:sz w:val="20"/>
                <w:szCs w:val="20"/>
                <w:lang w:eastAsia="en-US"/>
              </w:rPr>
            </w:pPr>
          </w:p>
          <w:p w:rsidR="00E15598" w:rsidRPr="00884E9D" w:rsidRDefault="00E15598" w:rsidP="0096227C">
            <w:pPr>
              <w:ind w:firstLine="6"/>
              <w:rPr>
                <w:rFonts w:ascii="Times New Roman" w:eastAsia="Calibri" w:hAnsi="Times New Roman" w:cs="Times New Roman"/>
                <w:sz w:val="20"/>
                <w:szCs w:val="20"/>
                <w:lang w:eastAsia="en-US"/>
              </w:rPr>
            </w:pPr>
          </w:p>
          <w:p w:rsidR="00E15598" w:rsidRPr="00884E9D" w:rsidRDefault="00E15598" w:rsidP="0096227C">
            <w:pPr>
              <w:ind w:firstLine="6"/>
              <w:rPr>
                <w:rFonts w:ascii="Times New Roman" w:eastAsia="Calibri" w:hAnsi="Times New Roman" w:cs="Times New Roman"/>
                <w:sz w:val="20"/>
                <w:szCs w:val="20"/>
                <w:lang w:eastAsia="en-US"/>
              </w:rPr>
            </w:pPr>
          </w:p>
          <w:p w:rsidR="00E15598" w:rsidRPr="00884E9D" w:rsidRDefault="00E15598" w:rsidP="0096227C">
            <w:pPr>
              <w:ind w:firstLine="6"/>
              <w:rPr>
                <w:rFonts w:ascii="Times New Roman" w:eastAsia="Calibri" w:hAnsi="Times New Roman" w:cs="Times New Roman"/>
                <w:sz w:val="20"/>
                <w:szCs w:val="20"/>
                <w:lang w:eastAsia="en-US"/>
              </w:rPr>
            </w:pPr>
          </w:p>
          <w:p w:rsidR="00E15598" w:rsidRPr="00884E9D" w:rsidRDefault="00E15598" w:rsidP="0096227C">
            <w:pPr>
              <w:ind w:firstLine="6"/>
              <w:rPr>
                <w:rFonts w:ascii="Times New Roman" w:eastAsia="Calibri" w:hAnsi="Times New Roman" w:cs="Times New Roman"/>
                <w:sz w:val="20"/>
                <w:szCs w:val="20"/>
                <w:lang w:eastAsia="en-US"/>
              </w:rPr>
            </w:pPr>
          </w:p>
          <w:p w:rsidR="00E15598" w:rsidRPr="00884E9D" w:rsidRDefault="00E15598" w:rsidP="0096227C">
            <w:pPr>
              <w:ind w:firstLine="6"/>
              <w:rPr>
                <w:rFonts w:ascii="Times New Roman" w:eastAsia="Calibri" w:hAnsi="Times New Roman" w:cs="Times New Roman"/>
                <w:sz w:val="20"/>
                <w:szCs w:val="20"/>
                <w:lang w:eastAsia="en-US"/>
              </w:rPr>
            </w:pPr>
          </w:p>
          <w:p w:rsidR="00E15598" w:rsidRPr="00884E9D" w:rsidRDefault="00E15598" w:rsidP="0096227C">
            <w:pPr>
              <w:ind w:firstLine="6"/>
              <w:rPr>
                <w:rFonts w:ascii="Times New Roman" w:eastAsia="Calibri" w:hAnsi="Times New Roman" w:cs="Times New Roman"/>
                <w:sz w:val="20"/>
                <w:szCs w:val="20"/>
                <w:lang w:eastAsia="en-US"/>
              </w:rPr>
            </w:pPr>
            <w:r w:rsidRPr="00884E9D">
              <w:rPr>
                <w:rFonts w:ascii="Times New Roman" w:eastAsia="Calibri" w:hAnsi="Times New Roman" w:cs="Times New Roman"/>
                <w:sz w:val="20"/>
                <w:szCs w:val="20"/>
                <w:lang w:eastAsia="en-US"/>
              </w:rPr>
              <w:t xml:space="preserve">____________________ / </w:t>
            </w:r>
            <w:r w:rsidRPr="00884E9D">
              <w:rPr>
                <w:rFonts w:ascii="Times New Roman" w:hAnsi="Times New Roman" w:cs="Times New Roman"/>
                <w:b/>
                <w:sz w:val="20"/>
                <w:szCs w:val="20"/>
                <w:u w:val="single"/>
              </w:rPr>
              <w:t>Лебедев А.Г.</w:t>
            </w:r>
            <w:r w:rsidRPr="00884E9D">
              <w:rPr>
                <w:rFonts w:ascii="Times New Roman" w:eastAsia="Calibri" w:hAnsi="Times New Roman" w:cs="Times New Roman"/>
                <w:sz w:val="20"/>
                <w:szCs w:val="20"/>
                <w:lang w:eastAsia="en-US"/>
              </w:rPr>
              <w:t xml:space="preserve"> /</w:t>
            </w:r>
          </w:p>
          <w:p w:rsidR="00E15598" w:rsidRPr="00884E9D" w:rsidRDefault="00E15598" w:rsidP="0096227C">
            <w:pPr>
              <w:ind w:firstLine="6"/>
              <w:rPr>
                <w:rFonts w:ascii="Times New Roman" w:eastAsia="Calibri" w:hAnsi="Times New Roman" w:cs="Times New Roman"/>
                <w:sz w:val="20"/>
                <w:szCs w:val="20"/>
                <w:lang w:eastAsia="en-US"/>
              </w:rPr>
            </w:pPr>
            <w:r w:rsidRPr="00884E9D">
              <w:rPr>
                <w:rFonts w:ascii="Times New Roman" w:eastAsia="Calibri" w:hAnsi="Times New Roman" w:cs="Times New Roman"/>
                <w:sz w:val="20"/>
                <w:szCs w:val="20"/>
                <w:lang w:eastAsia="en-US"/>
              </w:rPr>
              <w:t xml:space="preserve"> </w:t>
            </w:r>
            <w:r w:rsidRPr="00884E9D">
              <w:rPr>
                <w:rFonts w:ascii="Times New Roman" w:eastAsia="Calibri" w:hAnsi="Times New Roman" w:cs="Times New Roman"/>
                <w:sz w:val="20"/>
                <w:szCs w:val="20"/>
                <w:lang w:eastAsia="en-US"/>
              </w:rPr>
              <w:tab/>
            </w:r>
          </w:p>
          <w:p w:rsidR="00E15598" w:rsidRPr="00884E9D" w:rsidRDefault="00E15598" w:rsidP="0096227C">
            <w:pPr>
              <w:ind w:left="-52" w:firstLine="6"/>
              <w:rPr>
                <w:rFonts w:ascii="Times New Roman" w:eastAsia="Calibri" w:hAnsi="Times New Roman" w:cs="Times New Roman"/>
                <w:sz w:val="20"/>
                <w:szCs w:val="20"/>
                <w:lang w:eastAsia="en-US"/>
              </w:rPr>
            </w:pPr>
            <w:r w:rsidRPr="00884E9D">
              <w:rPr>
                <w:rFonts w:ascii="Times New Roman" w:eastAsia="Calibri" w:hAnsi="Times New Roman" w:cs="Times New Roman"/>
                <w:sz w:val="20"/>
                <w:szCs w:val="20"/>
                <w:lang w:eastAsia="en-US"/>
              </w:rPr>
              <w:t>М.П.   «_____» _____________2026г.</w:t>
            </w:r>
          </w:p>
        </w:tc>
        <w:tc>
          <w:tcPr>
            <w:tcW w:w="5528" w:type="dxa"/>
          </w:tcPr>
          <w:p w:rsidR="00E15598" w:rsidRPr="00884E9D" w:rsidRDefault="00E15598" w:rsidP="0096227C">
            <w:pPr>
              <w:ind w:left="1167"/>
              <w:rPr>
                <w:rFonts w:ascii="Times New Roman" w:eastAsia="Calibri" w:hAnsi="Times New Roman" w:cs="Times New Roman"/>
                <w:b/>
                <w:sz w:val="20"/>
                <w:szCs w:val="20"/>
                <w:lang w:eastAsia="en-US"/>
              </w:rPr>
            </w:pPr>
            <w:r w:rsidRPr="00884E9D">
              <w:rPr>
                <w:rFonts w:ascii="Times New Roman" w:eastAsia="Calibri" w:hAnsi="Times New Roman" w:cs="Times New Roman"/>
                <w:b/>
                <w:sz w:val="20"/>
                <w:szCs w:val="20"/>
                <w:lang w:eastAsia="en-US"/>
              </w:rPr>
              <w:t>ИСПОЛНИТЕЛЬ:</w:t>
            </w:r>
          </w:p>
          <w:p w:rsidR="00E15598" w:rsidRPr="00884E9D" w:rsidRDefault="00E15598" w:rsidP="0096227C">
            <w:pPr>
              <w:framePr w:hSpace="180" w:wrap="around" w:vAnchor="text" w:hAnchor="margin" w:xAlign="center" w:y="109"/>
              <w:ind w:left="1167" w:firstLine="6"/>
              <w:jc w:val="both"/>
              <w:rPr>
                <w:rFonts w:ascii="Times New Roman" w:eastAsia="Calibri" w:hAnsi="Times New Roman" w:cs="Times New Roman"/>
                <w:sz w:val="20"/>
                <w:szCs w:val="20"/>
                <w:lang w:eastAsia="en-US"/>
              </w:rPr>
            </w:pPr>
          </w:p>
          <w:p w:rsidR="00E15598" w:rsidRPr="00884E9D" w:rsidRDefault="00E15598" w:rsidP="0096227C">
            <w:pPr>
              <w:framePr w:hSpace="180" w:wrap="around" w:vAnchor="text" w:hAnchor="margin" w:xAlign="center" w:y="109"/>
              <w:ind w:left="1167" w:firstLine="6"/>
              <w:jc w:val="both"/>
              <w:rPr>
                <w:rFonts w:ascii="Times New Roman" w:eastAsia="Calibri" w:hAnsi="Times New Roman" w:cs="Times New Roman"/>
                <w:sz w:val="20"/>
                <w:szCs w:val="20"/>
                <w:lang w:eastAsia="en-US"/>
              </w:rPr>
            </w:pPr>
          </w:p>
          <w:p w:rsidR="00E15598" w:rsidRPr="00884E9D" w:rsidRDefault="00E15598" w:rsidP="0096227C">
            <w:pPr>
              <w:framePr w:hSpace="180" w:wrap="around" w:vAnchor="text" w:hAnchor="margin" w:xAlign="center" w:y="109"/>
              <w:ind w:left="1167" w:firstLine="6"/>
              <w:jc w:val="both"/>
              <w:rPr>
                <w:rFonts w:ascii="Times New Roman" w:eastAsia="Calibri" w:hAnsi="Times New Roman" w:cs="Times New Roman"/>
                <w:sz w:val="20"/>
                <w:szCs w:val="20"/>
                <w:lang w:eastAsia="en-US"/>
              </w:rPr>
            </w:pPr>
          </w:p>
          <w:p w:rsidR="00E15598" w:rsidRPr="00884E9D" w:rsidRDefault="00E15598" w:rsidP="0096227C">
            <w:pPr>
              <w:framePr w:hSpace="180" w:wrap="around" w:vAnchor="text" w:hAnchor="margin" w:xAlign="center" w:y="109"/>
              <w:ind w:left="1167" w:firstLine="6"/>
              <w:jc w:val="both"/>
              <w:rPr>
                <w:rFonts w:ascii="Times New Roman" w:eastAsia="Calibri" w:hAnsi="Times New Roman" w:cs="Times New Roman"/>
                <w:sz w:val="20"/>
                <w:szCs w:val="20"/>
                <w:lang w:eastAsia="en-US"/>
              </w:rPr>
            </w:pPr>
          </w:p>
          <w:p w:rsidR="00E15598" w:rsidRPr="00884E9D" w:rsidRDefault="00E15598" w:rsidP="0096227C">
            <w:pPr>
              <w:framePr w:hSpace="180" w:wrap="around" w:vAnchor="text" w:hAnchor="margin" w:xAlign="center" w:y="109"/>
              <w:ind w:left="1167" w:firstLine="6"/>
              <w:jc w:val="both"/>
              <w:rPr>
                <w:rFonts w:ascii="Times New Roman" w:eastAsia="Calibri" w:hAnsi="Times New Roman" w:cs="Times New Roman"/>
                <w:sz w:val="20"/>
                <w:szCs w:val="20"/>
                <w:lang w:eastAsia="en-US"/>
              </w:rPr>
            </w:pPr>
          </w:p>
          <w:p w:rsidR="00E15598" w:rsidRPr="00884E9D" w:rsidRDefault="00E15598" w:rsidP="0096227C">
            <w:pPr>
              <w:framePr w:hSpace="180" w:wrap="around" w:vAnchor="text" w:hAnchor="margin" w:xAlign="center" w:y="109"/>
              <w:ind w:left="1167" w:firstLine="6"/>
              <w:jc w:val="both"/>
              <w:rPr>
                <w:rFonts w:ascii="Times New Roman" w:eastAsia="Calibri" w:hAnsi="Times New Roman" w:cs="Times New Roman"/>
                <w:sz w:val="20"/>
                <w:szCs w:val="20"/>
                <w:lang w:eastAsia="en-US"/>
              </w:rPr>
            </w:pPr>
          </w:p>
          <w:p w:rsidR="00E15598" w:rsidRPr="00884E9D" w:rsidRDefault="00E15598" w:rsidP="0096227C">
            <w:pPr>
              <w:framePr w:hSpace="180" w:wrap="around" w:vAnchor="text" w:hAnchor="margin" w:xAlign="center" w:y="109"/>
              <w:ind w:left="1167" w:firstLine="6"/>
              <w:jc w:val="both"/>
              <w:rPr>
                <w:rFonts w:ascii="Times New Roman" w:eastAsia="Calibri" w:hAnsi="Times New Roman" w:cs="Times New Roman"/>
                <w:sz w:val="20"/>
                <w:szCs w:val="20"/>
                <w:lang w:eastAsia="en-US"/>
              </w:rPr>
            </w:pPr>
            <w:r w:rsidRPr="00884E9D">
              <w:rPr>
                <w:rFonts w:ascii="Times New Roman" w:eastAsia="Calibri" w:hAnsi="Times New Roman" w:cs="Times New Roman"/>
                <w:sz w:val="20"/>
                <w:szCs w:val="20"/>
                <w:lang w:eastAsia="en-US"/>
              </w:rPr>
              <w:t>____________________ /</w:t>
            </w:r>
            <w:r w:rsidRPr="00884E9D">
              <w:rPr>
                <w:rFonts w:ascii="Times New Roman" w:eastAsia="Calibri" w:hAnsi="Times New Roman" w:cs="Times New Roman"/>
                <w:sz w:val="22"/>
                <w:szCs w:val="22"/>
                <w:lang w:eastAsia="en-US"/>
              </w:rPr>
              <w:t xml:space="preserve"> </w:t>
            </w:r>
            <w:r w:rsidRPr="00884E9D">
              <w:rPr>
                <w:rFonts w:ascii="Times New Roman" w:eastAsia="Calibri" w:hAnsi="Times New Roman" w:cs="Times New Roman"/>
                <w:b/>
                <w:bCs/>
                <w:sz w:val="20"/>
                <w:szCs w:val="20"/>
                <w:u w:val="single"/>
                <w:lang w:eastAsia="en-US"/>
              </w:rPr>
              <w:t xml:space="preserve">________________ </w:t>
            </w:r>
            <w:r w:rsidRPr="00884E9D">
              <w:rPr>
                <w:rFonts w:ascii="Times New Roman" w:eastAsia="Calibri" w:hAnsi="Times New Roman" w:cs="Times New Roman"/>
                <w:sz w:val="20"/>
                <w:szCs w:val="20"/>
                <w:lang w:eastAsia="en-US"/>
              </w:rPr>
              <w:t>/</w:t>
            </w:r>
          </w:p>
          <w:p w:rsidR="00E15598" w:rsidRPr="00884E9D" w:rsidRDefault="00E15598" w:rsidP="0096227C">
            <w:pPr>
              <w:tabs>
                <w:tab w:val="left" w:pos="2880"/>
              </w:tabs>
              <w:ind w:left="1167"/>
              <w:rPr>
                <w:rFonts w:ascii="Times New Roman" w:eastAsia="Calibri" w:hAnsi="Times New Roman" w:cs="Times New Roman"/>
                <w:color w:val="FF0000"/>
                <w:sz w:val="20"/>
                <w:szCs w:val="20"/>
                <w:lang w:eastAsia="en-US"/>
              </w:rPr>
            </w:pPr>
            <w:r w:rsidRPr="00884E9D">
              <w:rPr>
                <w:rFonts w:ascii="Times New Roman" w:eastAsia="Calibri" w:hAnsi="Times New Roman" w:cs="Times New Roman"/>
                <w:color w:val="FF0000"/>
                <w:sz w:val="20"/>
                <w:szCs w:val="20"/>
                <w:lang w:eastAsia="en-US"/>
              </w:rPr>
              <w:t xml:space="preserve"> </w:t>
            </w:r>
            <w:r w:rsidRPr="00884E9D">
              <w:rPr>
                <w:rFonts w:ascii="Times New Roman" w:eastAsia="Calibri" w:hAnsi="Times New Roman" w:cs="Times New Roman"/>
                <w:color w:val="FF0000"/>
                <w:sz w:val="20"/>
                <w:szCs w:val="20"/>
                <w:lang w:eastAsia="en-US"/>
              </w:rPr>
              <w:tab/>
            </w:r>
          </w:p>
          <w:p w:rsidR="00E15598" w:rsidRPr="00884E9D" w:rsidRDefault="00E15598" w:rsidP="0096227C">
            <w:pPr>
              <w:ind w:left="1167"/>
              <w:rPr>
                <w:rFonts w:ascii="Times New Roman" w:eastAsia="Calibri" w:hAnsi="Times New Roman" w:cs="Times New Roman"/>
                <w:sz w:val="20"/>
                <w:szCs w:val="20"/>
                <w:lang w:eastAsia="en-US"/>
              </w:rPr>
            </w:pPr>
            <w:r w:rsidRPr="00884E9D">
              <w:rPr>
                <w:rFonts w:ascii="Times New Roman" w:eastAsia="Calibri" w:hAnsi="Times New Roman" w:cs="Times New Roman"/>
                <w:sz w:val="20"/>
                <w:szCs w:val="20"/>
                <w:lang w:eastAsia="en-US"/>
              </w:rPr>
              <w:t>М.П.   «_____» _____________2026г.</w:t>
            </w:r>
          </w:p>
        </w:tc>
      </w:tr>
    </w:tbl>
    <w:p w:rsidR="009B1D33" w:rsidRPr="00884E9D" w:rsidRDefault="009B1D33" w:rsidP="00C456A2">
      <w:pPr>
        <w:pStyle w:val="FR1"/>
        <w:spacing w:line="240" w:lineRule="auto"/>
        <w:ind w:left="0" w:firstLine="0"/>
        <w:rPr>
          <w:rFonts w:ascii="Times New Roman" w:hAnsi="Times New Roman"/>
          <w:sz w:val="23"/>
          <w:szCs w:val="23"/>
        </w:rPr>
        <w:sectPr w:rsidR="009B1D33" w:rsidRPr="00884E9D">
          <w:pgSz w:w="11906" w:h="16838"/>
          <w:pgMar w:top="720" w:right="720" w:bottom="720" w:left="720" w:header="709" w:footer="709" w:gutter="0"/>
          <w:cols w:space="708"/>
          <w:docGrid w:linePitch="360"/>
        </w:sectPr>
      </w:pPr>
    </w:p>
    <w:p w:rsidR="009B1D33" w:rsidRPr="00884E9D" w:rsidRDefault="009B1D33">
      <w:pPr>
        <w:pStyle w:val="FR1"/>
        <w:spacing w:line="240" w:lineRule="auto"/>
        <w:ind w:left="0" w:firstLine="0"/>
        <w:rPr>
          <w:rFonts w:ascii="Times New Roman" w:hAnsi="Times New Roman"/>
          <w:sz w:val="23"/>
          <w:szCs w:val="23"/>
        </w:rPr>
      </w:pPr>
    </w:p>
    <w:p w:rsidR="009B1D33" w:rsidRPr="00884E9D" w:rsidRDefault="009B1D33">
      <w:pPr>
        <w:shd w:val="clear" w:color="auto" w:fill="FFFFFF"/>
        <w:tabs>
          <w:tab w:val="left" w:pos="7513"/>
        </w:tabs>
        <w:rPr>
          <w:rFonts w:ascii="Times New Roman" w:hAnsi="Times New Roman" w:cs="Times New Roman"/>
          <w:b/>
          <w:bCs/>
          <w:i/>
          <w:sz w:val="20"/>
          <w:szCs w:val="20"/>
          <w:u w:val="singl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6562CD" w:rsidRPr="00884E9D" w:rsidTr="0096227C">
        <w:trPr>
          <w:trHeight w:val="801"/>
        </w:trPr>
        <w:tc>
          <w:tcPr>
            <w:tcW w:w="4248" w:type="dxa"/>
            <w:tcBorders>
              <w:top w:val="none" w:sz="4" w:space="0" w:color="000000"/>
              <w:left w:val="none" w:sz="4" w:space="0" w:color="000000"/>
              <w:bottom w:val="single" w:sz="4" w:space="0" w:color="auto"/>
              <w:right w:val="none" w:sz="4" w:space="0" w:color="000000"/>
            </w:tcBorders>
            <w:shd w:val="clear" w:color="auto" w:fill="auto"/>
          </w:tcPr>
          <w:p w:rsidR="006562CD" w:rsidRPr="00884E9D" w:rsidRDefault="006562CD" w:rsidP="0096227C">
            <w:pPr>
              <w:tabs>
                <w:tab w:val="left" w:pos="7938"/>
              </w:tabs>
              <w:jc w:val="center"/>
              <w:rPr>
                <w:rFonts w:ascii="Times New Roman" w:hAnsi="Times New Roman" w:cs="Times New Roman"/>
                <w:b/>
                <w:bCs/>
              </w:rPr>
            </w:pPr>
          </w:p>
        </w:tc>
        <w:tc>
          <w:tcPr>
            <w:tcW w:w="5358" w:type="dxa"/>
            <w:tcBorders>
              <w:top w:val="none" w:sz="4" w:space="0" w:color="000000"/>
              <w:left w:val="none" w:sz="4" w:space="0" w:color="000000"/>
              <w:bottom w:val="single" w:sz="4" w:space="0" w:color="auto"/>
              <w:right w:val="none" w:sz="4" w:space="0" w:color="000000"/>
            </w:tcBorders>
            <w:shd w:val="clear" w:color="auto" w:fill="auto"/>
          </w:tcPr>
          <w:p w:rsidR="006562CD" w:rsidRPr="00884E9D" w:rsidRDefault="006562CD" w:rsidP="0096227C">
            <w:pPr>
              <w:ind w:left="1456"/>
              <w:rPr>
                <w:rFonts w:ascii="Times New Roman" w:hAnsi="Times New Roman" w:cs="Times New Roman"/>
                <w:sz w:val="23"/>
                <w:szCs w:val="23"/>
              </w:rPr>
            </w:pPr>
            <w:r w:rsidRPr="00884E9D">
              <w:rPr>
                <w:rFonts w:ascii="Times New Roman" w:hAnsi="Times New Roman" w:cs="Times New Roman"/>
                <w:sz w:val="23"/>
                <w:szCs w:val="23"/>
              </w:rPr>
              <w:t>Приложение № 3</w:t>
            </w:r>
          </w:p>
          <w:p w:rsidR="006562CD" w:rsidRPr="00884E9D" w:rsidRDefault="006562CD" w:rsidP="0096227C">
            <w:pPr>
              <w:ind w:left="1456"/>
              <w:rPr>
                <w:rFonts w:ascii="Times New Roman" w:hAnsi="Times New Roman" w:cs="Times New Roman"/>
                <w:sz w:val="23"/>
                <w:szCs w:val="23"/>
              </w:rPr>
            </w:pPr>
            <w:r w:rsidRPr="00884E9D">
              <w:rPr>
                <w:rFonts w:ascii="Times New Roman" w:hAnsi="Times New Roman" w:cs="Times New Roman"/>
                <w:sz w:val="23"/>
                <w:szCs w:val="23"/>
              </w:rPr>
              <w:t xml:space="preserve">к Приглашению к участию </w:t>
            </w:r>
          </w:p>
          <w:p w:rsidR="006562CD" w:rsidRPr="00884E9D" w:rsidRDefault="006562CD" w:rsidP="0096227C">
            <w:pPr>
              <w:ind w:left="1456"/>
              <w:rPr>
                <w:rFonts w:ascii="Times New Roman" w:hAnsi="Times New Roman" w:cs="Times New Roman"/>
                <w:sz w:val="23"/>
                <w:szCs w:val="23"/>
              </w:rPr>
            </w:pPr>
            <w:r w:rsidRPr="00884E9D">
              <w:rPr>
                <w:rFonts w:ascii="Times New Roman" w:hAnsi="Times New Roman" w:cs="Times New Roman"/>
                <w:sz w:val="23"/>
                <w:szCs w:val="23"/>
              </w:rPr>
              <w:t>в закупке способом «сравнение цен»</w:t>
            </w:r>
          </w:p>
          <w:p w:rsidR="006562CD" w:rsidRPr="00884E9D" w:rsidRDefault="006562CD" w:rsidP="0096227C">
            <w:pPr>
              <w:ind w:left="2124" w:hanging="384"/>
              <w:rPr>
                <w:rFonts w:ascii="Times New Roman" w:hAnsi="Times New Roman" w:cs="Times New Roman"/>
                <w:sz w:val="23"/>
                <w:szCs w:val="23"/>
              </w:rPr>
            </w:pPr>
          </w:p>
        </w:tc>
      </w:tr>
      <w:tr w:rsidR="006562CD" w:rsidRPr="00884E9D" w:rsidTr="0096227C">
        <w:trPr>
          <w:trHeight w:val="801"/>
        </w:trPr>
        <w:tc>
          <w:tcPr>
            <w:tcW w:w="4248" w:type="dxa"/>
            <w:tcBorders>
              <w:top w:val="single" w:sz="4" w:space="0" w:color="auto"/>
            </w:tcBorders>
          </w:tcPr>
          <w:p w:rsidR="006562CD" w:rsidRPr="00884E9D" w:rsidRDefault="006562CD" w:rsidP="0096227C">
            <w:pPr>
              <w:tabs>
                <w:tab w:val="left" w:pos="7938"/>
              </w:tabs>
              <w:jc w:val="center"/>
              <w:rPr>
                <w:rFonts w:ascii="Times New Roman" w:hAnsi="Times New Roman" w:cs="Times New Roman"/>
                <w:b/>
                <w:bCs/>
              </w:rPr>
            </w:pPr>
            <w:r w:rsidRPr="00884E9D">
              <w:rPr>
                <w:rFonts w:ascii="Times New Roman" w:hAnsi="Times New Roman" w:cs="Times New Roman"/>
                <w:b/>
                <w:bCs/>
              </w:rPr>
              <w:t>Фирменный бланк участника закупки</w:t>
            </w:r>
          </w:p>
          <w:p w:rsidR="006562CD" w:rsidRPr="00884E9D" w:rsidRDefault="006562CD" w:rsidP="0096227C">
            <w:pPr>
              <w:tabs>
                <w:tab w:val="left" w:pos="7938"/>
              </w:tabs>
              <w:jc w:val="center"/>
              <w:rPr>
                <w:rFonts w:ascii="Times New Roman" w:hAnsi="Times New Roman" w:cs="Times New Roman"/>
                <w:b/>
                <w:bCs/>
              </w:rPr>
            </w:pPr>
          </w:p>
          <w:p w:rsidR="006562CD" w:rsidRPr="00884E9D" w:rsidRDefault="006562CD" w:rsidP="0096227C">
            <w:pPr>
              <w:tabs>
                <w:tab w:val="left" w:pos="7938"/>
              </w:tabs>
              <w:jc w:val="center"/>
              <w:rPr>
                <w:rFonts w:ascii="Times New Roman" w:hAnsi="Times New Roman" w:cs="Times New Roman"/>
                <w:b/>
                <w:bCs/>
              </w:rPr>
            </w:pPr>
            <w:r w:rsidRPr="00884E9D">
              <w:rPr>
                <w:rFonts w:ascii="Times New Roman" w:hAnsi="Times New Roman" w:cs="Times New Roman"/>
                <w:bCs/>
              </w:rPr>
              <w:t>«_____»__________года  №______</w:t>
            </w:r>
          </w:p>
        </w:tc>
        <w:tc>
          <w:tcPr>
            <w:tcW w:w="5358" w:type="dxa"/>
            <w:tcBorders>
              <w:top w:val="single" w:sz="4" w:space="0" w:color="auto"/>
            </w:tcBorders>
          </w:tcPr>
          <w:p w:rsidR="006562CD" w:rsidRPr="00884E9D" w:rsidRDefault="006562CD" w:rsidP="0096227C">
            <w:pPr>
              <w:ind w:left="74"/>
              <w:rPr>
                <w:rFonts w:ascii="Times New Roman" w:hAnsi="Times New Roman" w:cs="Times New Roman"/>
                <w:b/>
                <w:sz w:val="23"/>
                <w:szCs w:val="23"/>
              </w:rPr>
            </w:pPr>
            <w:r w:rsidRPr="00884E9D">
              <w:rPr>
                <w:rFonts w:ascii="Times New Roman" w:hAnsi="Times New Roman" w:cs="Times New Roman"/>
                <w:b/>
                <w:sz w:val="23"/>
                <w:szCs w:val="23"/>
              </w:rPr>
              <w:t>Инициатору закупки [указывается наименование инициатора закупки]</w:t>
            </w:r>
          </w:p>
          <w:p w:rsidR="006562CD" w:rsidRPr="00884E9D" w:rsidRDefault="006562CD" w:rsidP="0096227C">
            <w:pPr>
              <w:tabs>
                <w:tab w:val="left" w:pos="7938"/>
              </w:tabs>
              <w:ind w:left="72"/>
              <w:rPr>
                <w:rFonts w:ascii="Times New Roman" w:hAnsi="Times New Roman" w:cs="Times New Roman"/>
                <w:b/>
              </w:rPr>
            </w:pPr>
            <w:r w:rsidRPr="00884E9D">
              <w:rPr>
                <w:rFonts w:ascii="Times New Roman" w:hAnsi="Times New Roman" w:cs="Times New Roman"/>
                <w:b/>
              </w:rPr>
              <w:t>_______________</w:t>
            </w:r>
            <w:r w:rsidRPr="00884E9D">
              <w:rPr>
                <w:rFonts w:ascii="Times New Roman" w:hAnsi="Times New Roman" w:cs="Times New Roman"/>
                <w:b/>
                <w:bCs/>
                <w:i/>
                <w:highlight w:val="yellow"/>
                <w:shd w:val="clear" w:color="auto" w:fill="FFFF99"/>
              </w:rPr>
              <w:t>[указывается ФИО и должность].</w:t>
            </w:r>
          </w:p>
          <w:p w:rsidR="006562CD" w:rsidRPr="00884E9D" w:rsidRDefault="006562CD" w:rsidP="0096227C">
            <w:pPr>
              <w:tabs>
                <w:tab w:val="left" w:pos="7938"/>
              </w:tabs>
              <w:ind w:left="72"/>
              <w:rPr>
                <w:rFonts w:ascii="Times New Roman" w:hAnsi="Times New Roman" w:cs="Times New Roman"/>
                <w:b/>
                <w:bCs/>
              </w:rPr>
            </w:pPr>
          </w:p>
        </w:tc>
      </w:tr>
    </w:tbl>
    <w:p w:rsidR="006562CD" w:rsidRPr="00884E9D" w:rsidRDefault="006562CD" w:rsidP="006562CD">
      <w:pPr>
        <w:jc w:val="center"/>
        <w:rPr>
          <w:rFonts w:ascii="Times New Roman" w:hAnsi="Times New Roman" w:cs="Times New Roman"/>
          <w:b/>
        </w:rPr>
      </w:pPr>
    </w:p>
    <w:p w:rsidR="006562CD" w:rsidRPr="00884E9D" w:rsidRDefault="006562CD" w:rsidP="006562CD">
      <w:pPr>
        <w:jc w:val="center"/>
        <w:rPr>
          <w:rFonts w:ascii="Times New Roman" w:hAnsi="Times New Roman" w:cs="Times New Roman"/>
          <w:b/>
        </w:rPr>
      </w:pPr>
      <w:r w:rsidRPr="00884E9D">
        <w:rPr>
          <w:rFonts w:ascii="Times New Roman" w:hAnsi="Times New Roman" w:cs="Times New Roman"/>
          <w:b/>
        </w:rPr>
        <w:t>Заявка на участие в закупке способом «сравнение цен»</w:t>
      </w:r>
    </w:p>
    <w:p w:rsidR="006562CD" w:rsidRPr="00884E9D" w:rsidRDefault="006562CD" w:rsidP="006562CD">
      <w:pPr>
        <w:jc w:val="center"/>
        <w:rPr>
          <w:rFonts w:ascii="Times New Roman" w:hAnsi="Times New Roman" w:cs="Times New Roman"/>
          <w:b/>
        </w:rPr>
      </w:pPr>
    </w:p>
    <w:p w:rsidR="006562CD" w:rsidRPr="00884E9D" w:rsidRDefault="006562CD" w:rsidP="006562CD">
      <w:pPr>
        <w:widowControl w:val="0"/>
        <w:rPr>
          <w:rFonts w:ascii="Times New Roman" w:hAnsi="Times New Roman" w:cs="Times New Roman"/>
          <w:bCs/>
        </w:rPr>
      </w:pPr>
      <w:r w:rsidRPr="00884E9D">
        <w:rPr>
          <w:rFonts w:ascii="Times New Roman" w:hAnsi="Times New Roman" w:cs="Times New Roman"/>
          <w:bCs/>
        </w:rPr>
        <w:t>Изучив Приглашение на участие в закупке способом «сравнение цен» ________________________________________________________________________________</w:t>
      </w:r>
    </w:p>
    <w:p w:rsidR="006562CD" w:rsidRPr="00884E9D" w:rsidRDefault="006562CD" w:rsidP="006562CD">
      <w:pPr>
        <w:jc w:val="center"/>
        <w:rPr>
          <w:rFonts w:ascii="Times New Roman" w:hAnsi="Times New Roman" w:cs="Times New Roman"/>
          <w:bCs/>
          <w:vertAlign w:val="superscript"/>
        </w:rPr>
      </w:pPr>
      <w:r w:rsidRPr="00884E9D">
        <w:rPr>
          <w:rFonts w:ascii="Times New Roman" w:hAnsi="Times New Roman" w:cs="Times New Roman"/>
          <w:bCs/>
          <w:vertAlign w:val="superscript"/>
        </w:rPr>
        <w:t>(полное наименование Участника закупки способом «сравнение цен» с указанием организационно-правовой формы)</w:t>
      </w: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t>зарегистрированное по адресу</w:t>
      </w: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t>_______________________________________________________________________________,</w:t>
      </w:r>
    </w:p>
    <w:p w:rsidR="006562CD" w:rsidRPr="00884E9D" w:rsidRDefault="006562CD" w:rsidP="006562CD">
      <w:pPr>
        <w:jc w:val="center"/>
        <w:rPr>
          <w:rFonts w:ascii="Times New Roman" w:hAnsi="Times New Roman" w:cs="Times New Roman"/>
          <w:bCs/>
          <w:vertAlign w:val="superscript"/>
        </w:rPr>
      </w:pPr>
      <w:r w:rsidRPr="00884E9D">
        <w:rPr>
          <w:rFonts w:ascii="Times New Roman" w:hAnsi="Times New Roman" w:cs="Times New Roman"/>
          <w:bCs/>
          <w:vertAlign w:val="superscript"/>
        </w:rPr>
        <w:t>(адрес места нахождения Участника закупки способом «сравнение цен»)</w:t>
      </w: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t>предлагает заключить Договор на:</w:t>
      </w: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t>________________________________________________________________________________</w:t>
      </w:r>
    </w:p>
    <w:p w:rsidR="006562CD" w:rsidRPr="00884E9D" w:rsidRDefault="006562CD" w:rsidP="006562CD">
      <w:pPr>
        <w:jc w:val="center"/>
        <w:rPr>
          <w:rFonts w:ascii="Times New Roman" w:hAnsi="Times New Roman" w:cs="Times New Roman"/>
          <w:vertAlign w:val="superscript"/>
        </w:rPr>
      </w:pPr>
      <w:r w:rsidRPr="00884E9D">
        <w:rPr>
          <w:rFonts w:ascii="Times New Roman" w:hAnsi="Times New Roman" w:cs="Times New Roman"/>
          <w:vertAlign w:val="superscript"/>
        </w:rPr>
        <w:t>(предмет договора)</w:t>
      </w: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6562CD" w:rsidRPr="00884E9D" w:rsidTr="0096227C">
        <w:trPr>
          <w:cantSplit/>
        </w:trPr>
        <w:tc>
          <w:tcPr>
            <w:tcW w:w="5211" w:type="dxa"/>
          </w:tcPr>
          <w:p w:rsidR="006562CD" w:rsidRPr="00884E9D" w:rsidRDefault="006562CD" w:rsidP="0096227C">
            <w:pPr>
              <w:rPr>
                <w:rFonts w:ascii="Times New Roman" w:hAnsi="Times New Roman" w:cs="Times New Roman"/>
                <w:bCs/>
              </w:rPr>
            </w:pPr>
            <w:r w:rsidRPr="00884E9D">
              <w:rPr>
                <w:rFonts w:ascii="Times New Roman" w:hAnsi="Times New Roman" w:cs="Times New Roman"/>
                <w:bCs/>
              </w:rPr>
              <w:t>Итоговая стоимость заявки без учета НДС, руб.</w:t>
            </w:r>
          </w:p>
        </w:tc>
        <w:tc>
          <w:tcPr>
            <w:tcW w:w="4422" w:type="dxa"/>
          </w:tcPr>
          <w:p w:rsidR="006562CD" w:rsidRPr="00884E9D" w:rsidRDefault="006562CD" w:rsidP="0096227C">
            <w:pPr>
              <w:rPr>
                <w:rFonts w:ascii="Times New Roman" w:hAnsi="Times New Roman" w:cs="Times New Roman"/>
                <w:bCs/>
              </w:rPr>
            </w:pPr>
            <w:r w:rsidRPr="00884E9D">
              <w:rPr>
                <w:rFonts w:ascii="Times New Roman" w:hAnsi="Times New Roman" w:cs="Times New Roman"/>
                <w:bCs/>
              </w:rPr>
              <w:t>___________________________________</w:t>
            </w:r>
          </w:p>
          <w:p w:rsidR="006562CD" w:rsidRPr="00884E9D" w:rsidRDefault="006562CD" w:rsidP="0096227C">
            <w:pPr>
              <w:jc w:val="center"/>
              <w:rPr>
                <w:rFonts w:ascii="Times New Roman" w:hAnsi="Times New Roman" w:cs="Times New Roman"/>
                <w:bCs/>
              </w:rPr>
            </w:pPr>
            <w:r w:rsidRPr="00884E9D">
              <w:rPr>
                <w:rFonts w:ascii="Times New Roman" w:hAnsi="Times New Roman" w:cs="Times New Roman"/>
                <w:bCs/>
                <w:vertAlign w:val="superscript"/>
              </w:rPr>
              <w:t>(итоговая стоимость, рублей, без учета НДС)</w:t>
            </w:r>
          </w:p>
        </w:tc>
      </w:tr>
      <w:tr w:rsidR="006562CD" w:rsidRPr="00884E9D" w:rsidTr="0096227C">
        <w:trPr>
          <w:cantSplit/>
        </w:trPr>
        <w:tc>
          <w:tcPr>
            <w:tcW w:w="5211" w:type="dxa"/>
          </w:tcPr>
          <w:p w:rsidR="006562CD" w:rsidRPr="00884E9D" w:rsidRDefault="006562CD" w:rsidP="0096227C">
            <w:pPr>
              <w:rPr>
                <w:rFonts w:ascii="Times New Roman" w:hAnsi="Times New Roman" w:cs="Times New Roman"/>
                <w:bCs/>
              </w:rPr>
            </w:pPr>
            <w:r w:rsidRPr="00884E9D">
              <w:rPr>
                <w:rFonts w:ascii="Times New Roman" w:hAnsi="Times New Roman" w:cs="Times New Roman"/>
                <w:bCs/>
              </w:rPr>
              <w:t>кроме того НДС, руб.</w:t>
            </w:r>
          </w:p>
        </w:tc>
        <w:tc>
          <w:tcPr>
            <w:tcW w:w="4422" w:type="dxa"/>
          </w:tcPr>
          <w:p w:rsidR="006562CD" w:rsidRPr="00884E9D" w:rsidRDefault="006562CD" w:rsidP="0096227C">
            <w:pPr>
              <w:rPr>
                <w:rFonts w:ascii="Times New Roman" w:hAnsi="Times New Roman" w:cs="Times New Roman"/>
                <w:bCs/>
              </w:rPr>
            </w:pPr>
            <w:r w:rsidRPr="00884E9D">
              <w:rPr>
                <w:rFonts w:ascii="Times New Roman" w:hAnsi="Times New Roman" w:cs="Times New Roman"/>
                <w:bCs/>
              </w:rPr>
              <w:t>___________________________________</w:t>
            </w:r>
          </w:p>
          <w:p w:rsidR="006562CD" w:rsidRPr="00884E9D" w:rsidRDefault="006562CD" w:rsidP="0096227C">
            <w:pPr>
              <w:jc w:val="center"/>
              <w:rPr>
                <w:rFonts w:ascii="Times New Roman" w:hAnsi="Times New Roman" w:cs="Times New Roman"/>
                <w:bCs/>
              </w:rPr>
            </w:pPr>
            <w:r w:rsidRPr="00884E9D">
              <w:rPr>
                <w:rFonts w:ascii="Times New Roman" w:hAnsi="Times New Roman" w:cs="Times New Roman"/>
                <w:bCs/>
                <w:vertAlign w:val="superscript"/>
              </w:rPr>
              <w:t>(НДС по итоговой стоимости, рублей)</w:t>
            </w:r>
          </w:p>
        </w:tc>
      </w:tr>
      <w:tr w:rsidR="006562CD" w:rsidRPr="00884E9D" w:rsidTr="0096227C">
        <w:trPr>
          <w:cantSplit/>
        </w:trPr>
        <w:tc>
          <w:tcPr>
            <w:tcW w:w="5211" w:type="dxa"/>
          </w:tcPr>
          <w:p w:rsidR="006562CD" w:rsidRPr="00884E9D" w:rsidRDefault="006562CD" w:rsidP="0096227C">
            <w:pPr>
              <w:rPr>
                <w:rFonts w:ascii="Times New Roman" w:hAnsi="Times New Roman" w:cs="Times New Roman"/>
                <w:b/>
              </w:rPr>
            </w:pPr>
            <w:r w:rsidRPr="00884E9D">
              <w:rPr>
                <w:rFonts w:ascii="Times New Roman" w:hAnsi="Times New Roman" w:cs="Times New Roman"/>
                <w:bCs/>
              </w:rPr>
              <w:t>Итого, стоимость заявки с учетом НДС, руб.</w:t>
            </w:r>
          </w:p>
        </w:tc>
        <w:tc>
          <w:tcPr>
            <w:tcW w:w="4422" w:type="dxa"/>
          </w:tcPr>
          <w:p w:rsidR="006562CD" w:rsidRPr="00884E9D" w:rsidRDefault="006562CD" w:rsidP="0096227C">
            <w:pPr>
              <w:rPr>
                <w:rFonts w:ascii="Times New Roman" w:hAnsi="Times New Roman" w:cs="Times New Roman"/>
                <w:b/>
              </w:rPr>
            </w:pPr>
            <w:r w:rsidRPr="00884E9D">
              <w:rPr>
                <w:rFonts w:ascii="Times New Roman" w:hAnsi="Times New Roman" w:cs="Times New Roman"/>
                <w:b/>
              </w:rPr>
              <w:t>___________________________________</w:t>
            </w:r>
          </w:p>
          <w:p w:rsidR="006562CD" w:rsidRPr="00884E9D" w:rsidRDefault="006562CD" w:rsidP="0096227C">
            <w:pPr>
              <w:jc w:val="center"/>
              <w:rPr>
                <w:rFonts w:ascii="Times New Roman" w:hAnsi="Times New Roman" w:cs="Times New Roman"/>
              </w:rPr>
            </w:pPr>
            <w:r w:rsidRPr="00884E9D">
              <w:rPr>
                <w:rFonts w:ascii="Times New Roman" w:hAnsi="Times New Roman" w:cs="Times New Roman"/>
                <w:vertAlign w:val="superscript"/>
              </w:rPr>
              <w:t>(полная итоговая стоимость, рублей, с учетом НДС)</w:t>
            </w:r>
          </w:p>
        </w:tc>
      </w:tr>
    </w:tbl>
    <w:p w:rsidR="006562CD" w:rsidRPr="00884E9D" w:rsidRDefault="006562CD" w:rsidP="006562CD">
      <w:pPr>
        <w:spacing w:before="120"/>
        <w:ind w:firstLine="567"/>
        <w:jc w:val="both"/>
        <w:rPr>
          <w:rFonts w:ascii="Times New Roman" w:hAnsi="Times New Roman" w:cs="Times New Roman"/>
        </w:rPr>
      </w:pPr>
      <w:r w:rsidRPr="00884E9D">
        <w:rPr>
          <w:rFonts w:ascii="Times New Roman" w:hAnsi="Times New Roman" w:cs="Times New Roman"/>
        </w:rPr>
        <w:t xml:space="preserve">В стоимость </w:t>
      </w:r>
      <w:r w:rsidRPr="00884E9D">
        <w:rPr>
          <w:rFonts w:ascii="Times New Roman" w:hAnsi="Times New Roman" w:cs="Times New Roman"/>
          <w:highlight w:val="yellow"/>
        </w:rPr>
        <w:t>работ/услуг</w:t>
      </w:r>
      <w:r w:rsidRPr="00884E9D">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884E9D">
        <w:rPr>
          <w:rStyle w:val="afff5"/>
          <w:rFonts w:ascii="Times New Roman" w:hAnsi="Times New Roman" w:cs="Times New Roman"/>
          <w:highlight w:val="yellow"/>
        </w:rPr>
        <w:t>приводится перечень и характеристики сопутствующих работ (услуг), например, монтаж, наладка и пр.</w:t>
      </w: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t xml:space="preserve">Сроки </w:t>
      </w:r>
      <w:r w:rsidRPr="00884E9D">
        <w:rPr>
          <w:rFonts w:ascii="Times New Roman" w:hAnsi="Times New Roman" w:cs="Times New Roman"/>
          <w:bCs/>
          <w:highlight w:val="yellow"/>
        </w:rPr>
        <w:t>выполнения работ/оказания услуг</w:t>
      </w:r>
      <w:r w:rsidRPr="00884E9D">
        <w:rPr>
          <w:rFonts w:ascii="Times New Roman" w:hAnsi="Times New Roman" w:cs="Times New Roman"/>
          <w:bCs/>
        </w:rPr>
        <w:t xml:space="preserve">: </w:t>
      </w: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t xml:space="preserve">Начало </w:t>
      </w:r>
      <w:r w:rsidRPr="00884E9D">
        <w:rPr>
          <w:rFonts w:ascii="Times New Roman" w:hAnsi="Times New Roman" w:cs="Times New Roman"/>
          <w:bCs/>
          <w:highlight w:val="yellow"/>
        </w:rPr>
        <w:t>выполнения работ/оказания услуг</w:t>
      </w:r>
      <w:r w:rsidRPr="00884E9D">
        <w:rPr>
          <w:rFonts w:ascii="Times New Roman" w:hAnsi="Times New Roman" w:cs="Times New Roman"/>
          <w:bCs/>
        </w:rPr>
        <w:t xml:space="preserve"> ___________________________________________.</w:t>
      </w: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t xml:space="preserve">Окончание </w:t>
      </w:r>
      <w:r w:rsidRPr="00884E9D">
        <w:rPr>
          <w:rFonts w:ascii="Times New Roman" w:hAnsi="Times New Roman" w:cs="Times New Roman"/>
          <w:bCs/>
          <w:highlight w:val="yellow"/>
        </w:rPr>
        <w:t>выполнения работ/оказания услуг</w:t>
      </w:r>
      <w:r w:rsidRPr="00884E9D">
        <w:rPr>
          <w:rFonts w:ascii="Times New Roman" w:hAnsi="Times New Roman" w:cs="Times New Roman"/>
          <w:bCs/>
        </w:rPr>
        <w:t xml:space="preserve"> ________________________________________.</w:t>
      </w:r>
    </w:p>
    <w:p w:rsidR="006562CD" w:rsidRPr="00884E9D" w:rsidRDefault="006562CD" w:rsidP="006562CD">
      <w:pPr>
        <w:numPr>
          <w:ilvl w:val="0"/>
          <w:numId w:val="41"/>
        </w:numPr>
        <w:jc w:val="both"/>
        <w:rPr>
          <w:rFonts w:ascii="Times New Roman" w:hAnsi="Times New Roman" w:cs="Times New Roman"/>
          <w:bCs/>
        </w:rPr>
      </w:pPr>
      <w:r w:rsidRPr="00884E9D">
        <w:rPr>
          <w:rFonts w:ascii="Times New Roman" w:hAnsi="Times New Roman" w:cs="Times New Roman"/>
          <w:bCs/>
        </w:rPr>
        <w:t xml:space="preserve">Опыт выполнения аналогичных </w:t>
      </w:r>
      <w:r w:rsidRPr="00884E9D">
        <w:rPr>
          <w:rFonts w:ascii="Times New Roman" w:hAnsi="Times New Roman" w:cs="Times New Roman"/>
          <w:bCs/>
          <w:highlight w:val="yellow"/>
        </w:rPr>
        <w:t>работ/услуг</w:t>
      </w:r>
      <w:r w:rsidRPr="00884E9D">
        <w:rPr>
          <w:rFonts w:ascii="Times New Roman" w:hAnsi="Times New Roman" w:cs="Times New Roman"/>
          <w:bCs/>
        </w:rPr>
        <w:t>: _________________________________.</w:t>
      </w:r>
    </w:p>
    <w:p w:rsidR="006562CD" w:rsidRPr="00884E9D" w:rsidRDefault="006562CD" w:rsidP="006562CD">
      <w:pPr>
        <w:numPr>
          <w:ilvl w:val="0"/>
          <w:numId w:val="41"/>
        </w:numPr>
        <w:jc w:val="both"/>
        <w:rPr>
          <w:rFonts w:ascii="Times New Roman" w:hAnsi="Times New Roman" w:cs="Times New Roman"/>
          <w:bCs/>
        </w:rPr>
      </w:pPr>
      <w:r w:rsidRPr="00884E9D">
        <w:rPr>
          <w:rFonts w:ascii="Times New Roman" w:hAnsi="Times New Roman" w:cs="Times New Roman"/>
          <w:bCs/>
        </w:rPr>
        <w:t xml:space="preserve">Место выполнения </w:t>
      </w:r>
      <w:r w:rsidRPr="00884E9D">
        <w:rPr>
          <w:rFonts w:ascii="Times New Roman" w:hAnsi="Times New Roman" w:cs="Times New Roman"/>
          <w:bCs/>
          <w:highlight w:val="yellow"/>
        </w:rPr>
        <w:t>работ/оказания услуг</w:t>
      </w:r>
      <w:r w:rsidRPr="00884E9D">
        <w:rPr>
          <w:rFonts w:ascii="Times New Roman" w:hAnsi="Times New Roman" w:cs="Times New Roman"/>
          <w:bCs/>
        </w:rPr>
        <w:t>: __________________</w:t>
      </w:r>
    </w:p>
    <w:p w:rsidR="006562CD" w:rsidRPr="00884E9D" w:rsidRDefault="006562CD" w:rsidP="006562CD">
      <w:pPr>
        <w:pStyle w:val="afff1"/>
        <w:numPr>
          <w:ilvl w:val="0"/>
          <w:numId w:val="41"/>
        </w:numPr>
        <w:spacing w:before="0" w:line="240" w:lineRule="auto"/>
        <w:rPr>
          <w:rFonts w:ascii="Times New Roman" w:hAnsi="Times New Roman" w:cs="Times New Roman"/>
          <w:i/>
          <w:sz w:val="24"/>
        </w:rPr>
      </w:pPr>
      <w:r w:rsidRPr="00884E9D">
        <w:rPr>
          <w:rFonts w:ascii="Times New Roman" w:hAnsi="Times New Roman" w:cs="Times New Roman"/>
          <w:sz w:val="24"/>
        </w:rPr>
        <w:t>Мы информируем, что</w:t>
      </w:r>
      <w:r w:rsidRPr="00884E9D">
        <w:rPr>
          <w:rFonts w:ascii="Times New Roman" w:hAnsi="Times New Roman" w:cs="Times New Roman"/>
          <w:i/>
          <w:sz w:val="24"/>
          <w:highlight w:val="yellow"/>
        </w:rPr>
        <w:t xml:space="preserve"> </w:t>
      </w:r>
      <w:r w:rsidRPr="00884E9D">
        <w:rPr>
          <w:rFonts w:ascii="Times New Roman" w:hAnsi="Times New Roman" w:cs="Times New Roman"/>
          <w:sz w:val="24"/>
          <w:highlight w:val="yellow"/>
        </w:rPr>
        <w:t>[</w:t>
      </w:r>
      <w:r w:rsidRPr="00884E9D">
        <w:rPr>
          <w:rFonts w:ascii="Times New Roman" w:hAnsi="Times New Roman" w:cs="Times New Roman"/>
          <w:i/>
          <w:sz w:val="24"/>
          <w:highlight w:val="yellow"/>
        </w:rPr>
        <w:t>указывается наименование Участника</w:t>
      </w:r>
      <w:r w:rsidRPr="00884E9D">
        <w:rPr>
          <w:rFonts w:ascii="Times New Roman" w:hAnsi="Times New Roman" w:cs="Times New Roman"/>
          <w:sz w:val="24"/>
          <w:highlight w:val="yellow"/>
        </w:rPr>
        <w:t>]</w:t>
      </w:r>
      <w:r w:rsidRPr="00884E9D">
        <w:rPr>
          <w:rFonts w:ascii="Times New Roman" w:hAnsi="Times New Roman" w:cs="Times New Roman"/>
          <w:i/>
          <w:sz w:val="24"/>
          <w:highlight w:val="yellow"/>
        </w:rPr>
        <w:t xml:space="preserve"> является/не является</w:t>
      </w:r>
      <w:r w:rsidRPr="00884E9D">
        <w:rPr>
          <w:rFonts w:ascii="Times New Roman" w:hAnsi="Times New Roman" w:cs="Times New Roman"/>
          <w:sz w:val="24"/>
        </w:rPr>
        <w:t xml:space="preserve"> субъектом </w:t>
      </w:r>
      <w:r w:rsidRPr="00884E9D">
        <w:rPr>
          <w:rFonts w:ascii="Times New Roman" w:hAnsi="Times New Roman" w:cs="Times New Roman"/>
          <w:sz w:val="24"/>
          <w:highlight w:val="yellow"/>
        </w:rPr>
        <w:t>малого/среднего</w:t>
      </w:r>
      <w:r w:rsidRPr="00884E9D">
        <w:rPr>
          <w:rFonts w:ascii="Times New Roman" w:hAnsi="Times New Roman" w:cs="Times New Roman"/>
          <w:sz w:val="24"/>
        </w:rPr>
        <w:t xml:space="preserve"> предпринимательства, что подтверждается</w:t>
      </w:r>
      <w:r w:rsidRPr="00884E9D">
        <w:rPr>
          <w:rFonts w:ascii="Times New Roman" w:hAnsi="Times New Roman" w:cs="Times New Roman"/>
          <w:sz w:val="24"/>
          <w:highlight w:val="yellow"/>
        </w:rPr>
        <w:t xml:space="preserve"> </w:t>
      </w:r>
      <w:r w:rsidRPr="00884E9D">
        <w:rPr>
          <w:rFonts w:ascii="Times New Roman" w:hAnsi="Times New Roman" w:cs="Times New Roman"/>
          <w:i/>
          <w:sz w:val="24"/>
          <w:highlight w:val="yellow"/>
        </w:rPr>
        <w:t>наличием/отсутствием</w:t>
      </w:r>
      <w:r w:rsidRPr="00884E9D">
        <w:rPr>
          <w:rFonts w:ascii="Times New Roman" w:hAnsi="Times New Roman" w:cs="Times New Roman"/>
          <w:sz w:val="24"/>
          <w:highlight w:val="yellow"/>
        </w:rPr>
        <w:t xml:space="preserve"> записи в Едином реестре субъектов малого и среднего предпринимательства</w:t>
      </w:r>
      <w:r w:rsidRPr="00884E9D">
        <w:rPr>
          <w:rFonts w:ascii="Times New Roman" w:hAnsi="Times New Roman" w:cs="Times New Roman"/>
          <w:sz w:val="24"/>
          <w:highlight w:val="lightGray"/>
        </w:rPr>
        <w:t xml:space="preserve"> [</w:t>
      </w:r>
      <w:r w:rsidRPr="00884E9D">
        <w:rPr>
          <w:rFonts w:ascii="Times New Roman" w:hAnsi="Times New Roman" w:cs="Times New Roman"/>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tooltip="consultantplus://offline/ref=6BB655CE1374BCA41C7E55D044F110B5F53E54256F15023501B77A40C2B5C004BFD73BA902X5O" w:history="1">
        <w:r w:rsidRPr="00884E9D">
          <w:rPr>
            <w:rFonts w:ascii="Times New Roman" w:hAnsi="Times New Roman" w:cs="Times New Roman"/>
            <w:i/>
            <w:sz w:val="22"/>
            <w:szCs w:val="22"/>
            <w:highlight w:val="lightGray"/>
          </w:rPr>
          <w:t>частью 3 статьи 4</w:t>
        </w:r>
      </w:hyperlink>
      <w:r w:rsidRPr="00884E9D">
        <w:rPr>
          <w:rFonts w:ascii="Times New Roman" w:hAnsi="Times New Roman" w:cs="Times New Roman"/>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884E9D">
        <w:rPr>
          <w:rFonts w:ascii="Times New Roman" w:hAnsi="Times New Roman" w:cs="Times New Roman"/>
          <w:sz w:val="24"/>
          <w:highlight w:val="lightGray"/>
        </w:rPr>
        <w:t>: «…</w:t>
      </w:r>
      <w:r w:rsidRPr="00884E9D">
        <w:rPr>
          <w:rFonts w:ascii="Times New Roman" w:hAnsi="Times New Roman" w:cs="Times New Roman"/>
          <w:i/>
          <w:sz w:val="22"/>
          <w:szCs w:val="22"/>
          <w:highlight w:val="yellow"/>
        </w:rPr>
        <w:t>,</w:t>
      </w:r>
      <w:r w:rsidRPr="00884E9D">
        <w:rPr>
          <w:rFonts w:ascii="Times New Roman" w:hAnsi="Times New Roman" w:cs="Times New Roman"/>
          <w:sz w:val="24"/>
          <w:highlight w:val="yellow"/>
        </w:rPr>
        <w:t>что подтверждается</w:t>
      </w:r>
      <w:r w:rsidRPr="00884E9D">
        <w:rPr>
          <w:rFonts w:ascii="Times New Roman" w:hAnsi="Times New Roman" w:cs="Times New Roman"/>
          <w:highlight w:val="yellow"/>
        </w:rPr>
        <w:t xml:space="preserve"> </w:t>
      </w:r>
      <w:r w:rsidRPr="00884E9D">
        <w:rPr>
          <w:rFonts w:ascii="Times New Roman" w:hAnsi="Times New Roman" w:cs="Times New Roman"/>
          <w:sz w:val="24"/>
          <w:highlight w:val="yellow"/>
        </w:rPr>
        <w:t>прилагаемой декларацией.</w:t>
      </w:r>
      <w:r w:rsidRPr="00884E9D">
        <w:rPr>
          <w:rFonts w:ascii="Times New Roman" w:hAnsi="Times New Roman" w:cs="Times New Roman"/>
          <w:sz w:val="24"/>
          <w:highlight w:val="lightGray"/>
        </w:rPr>
        <w:t>»]</w:t>
      </w:r>
    </w:p>
    <w:p w:rsidR="006562CD" w:rsidRPr="00884E9D" w:rsidRDefault="006562CD" w:rsidP="006562CD">
      <w:pPr>
        <w:pStyle w:val="afff1"/>
        <w:numPr>
          <w:ilvl w:val="0"/>
          <w:numId w:val="41"/>
        </w:numPr>
        <w:spacing w:before="0" w:line="240" w:lineRule="auto"/>
        <w:rPr>
          <w:rFonts w:ascii="Times New Roman" w:hAnsi="Times New Roman" w:cs="Times New Roman"/>
          <w:b/>
          <w:i/>
          <w:sz w:val="24"/>
          <w:highlight w:val="yellow"/>
        </w:rPr>
      </w:pPr>
      <w:r w:rsidRPr="00884E9D">
        <w:rPr>
          <w:rFonts w:ascii="Times New Roman" w:hAnsi="Times New Roman" w:cs="Times New Roman"/>
          <w:sz w:val="24"/>
          <w:highlight w:val="yellow"/>
        </w:rPr>
        <w:t>[</w:t>
      </w:r>
      <w:r w:rsidRPr="00884E9D">
        <w:rPr>
          <w:rFonts w:ascii="Times New Roman" w:hAnsi="Times New Roman" w:cs="Times New Roman"/>
          <w:bCs/>
          <w:i/>
          <w:sz w:val="24"/>
          <w:highlight w:val="yellow"/>
          <w:shd w:val="clear" w:color="auto" w:fill="FFFF99"/>
        </w:rPr>
        <w:t>Прописывается иная информация, которую считает необходимым сообщить исполнитель/подрядчик</w:t>
      </w:r>
      <w:r w:rsidRPr="00884E9D">
        <w:rPr>
          <w:rFonts w:ascii="Times New Roman" w:hAnsi="Times New Roman" w:cs="Times New Roman"/>
          <w:sz w:val="24"/>
          <w:highlight w:val="yellow"/>
        </w:rPr>
        <w:t>].</w:t>
      </w:r>
    </w:p>
    <w:p w:rsidR="006562CD" w:rsidRPr="00884E9D" w:rsidRDefault="006562CD" w:rsidP="006562CD">
      <w:pPr>
        <w:pStyle w:val="afff1"/>
        <w:numPr>
          <w:ilvl w:val="0"/>
          <w:numId w:val="41"/>
        </w:numPr>
        <w:spacing w:before="0" w:line="240" w:lineRule="auto"/>
        <w:rPr>
          <w:rFonts w:ascii="Times New Roman" w:hAnsi="Times New Roman" w:cs="Times New Roman"/>
          <w:b/>
          <w:i/>
          <w:sz w:val="24"/>
        </w:rPr>
      </w:pPr>
      <w:r w:rsidRPr="00884E9D">
        <w:rPr>
          <w:rFonts w:ascii="Times New Roman" w:hAnsi="Times New Roman" w:cs="Times New Roman"/>
          <w:sz w:val="24"/>
        </w:rPr>
        <w:t>Настоящая заявка действует в течение:</w:t>
      </w:r>
      <w:r w:rsidRPr="00884E9D">
        <w:rPr>
          <w:rFonts w:ascii="Times New Roman" w:hAnsi="Times New Roman" w:cs="Times New Roman"/>
          <w:b/>
          <w:i/>
          <w:sz w:val="24"/>
        </w:rPr>
        <w:t xml:space="preserve"> </w:t>
      </w:r>
      <w:r w:rsidRPr="00884E9D">
        <w:rPr>
          <w:rFonts w:ascii="Times New Roman" w:hAnsi="Times New Roman" w:cs="Times New Roman"/>
          <w:sz w:val="24"/>
          <w:highlight w:val="yellow"/>
        </w:rPr>
        <w:t>[</w:t>
      </w:r>
      <w:r w:rsidRPr="00884E9D">
        <w:rPr>
          <w:rFonts w:ascii="Times New Roman" w:hAnsi="Times New Roman" w:cs="Times New Roman"/>
          <w:bCs/>
          <w:i/>
          <w:sz w:val="24"/>
          <w:highlight w:val="yellow"/>
          <w:shd w:val="clear" w:color="auto" w:fill="FFFF99"/>
        </w:rPr>
        <w:t>прописывается срок действия Заявки</w:t>
      </w:r>
      <w:r w:rsidRPr="00884E9D">
        <w:rPr>
          <w:rFonts w:ascii="Times New Roman" w:hAnsi="Times New Roman" w:cs="Times New Roman"/>
          <w:sz w:val="24"/>
          <w:highlight w:val="yellow"/>
        </w:rPr>
        <w:t>].</w:t>
      </w:r>
    </w:p>
    <w:p w:rsidR="006562CD" w:rsidRPr="00884E9D" w:rsidRDefault="006562CD" w:rsidP="006562CD">
      <w:pPr>
        <w:pStyle w:val="afff1"/>
        <w:spacing w:before="0" w:line="240" w:lineRule="auto"/>
        <w:ind w:left="930"/>
        <w:rPr>
          <w:rFonts w:ascii="Times New Roman" w:hAnsi="Times New Roman" w:cs="Times New Roman"/>
          <w:b/>
          <w:i/>
          <w:sz w:val="24"/>
        </w:rPr>
      </w:pPr>
    </w:p>
    <w:p w:rsidR="00731115" w:rsidRPr="00884E9D" w:rsidRDefault="00731115" w:rsidP="006562CD">
      <w:pPr>
        <w:rPr>
          <w:rFonts w:ascii="Times New Roman" w:hAnsi="Times New Roman" w:cs="Times New Roman"/>
          <w:bCs/>
        </w:rPr>
      </w:pPr>
    </w:p>
    <w:p w:rsidR="00731115" w:rsidRPr="00884E9D" w:rsidRDefault="00731115" w:rsidP="006562CD">
      <w:pPr>
        <w:rPr>
          <w:rFonts w:ascii="Times New Roman" w:hAnsi="Times New Roman" w:cs="Times New Roman"/>
          <w:bCs/>
        </w:rPr>
      </w:pPr>
    </w:p>
    <w:p w:rsidR="00731115" w:rsidRPr="00884E9D" w:rsidRDefault="00731115" w:rsidP="006562CD">
      <w:pPr>
        <w:rPr>
          <w:rFonts w:ascii="Times New Roman" w:hAnsi="Times New Roman" w:cs="Times New Roman"/>
          <w:bCs/>
        </w:rPr>
      </w:pP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lastRenderedPageBreak/>
        <w:t>Приложения:</w:t>
      </w:r>
    </w:p>
    <w:p w:rsidR="006562CD" w:rsidRPr="00884E9D" w:rsidRDefault="006562CD" w:rsidP="006562CD">
      <w:pPr>
        <w:pStyle w:val="afff1"/>
        <w:numPr>
          <w:ilvl w:val="0"/>
          <w:numId w:val="42"/>
        </w:numPr>
        <w:spacing w:before="0" w:line="240" w:lineRule="auto"/>
        <w:rPr>
          <w:rFonts w:ascii="Times New Roman" w:hAnsi="Times New Roman" w:cs="Times New Roman"/>
          <w:bCs/>
          <w:sz w:val="24"/>
        </w:rPr>
      </w:pPr>
      <w:r w:rsidRPr="00884E9D">
        <w:rPr>
          <w:rFonts w:ascii="Times New Roman" w:hAnsi="Times New Roman" w:cs="Times New Roman"/>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6562CD" w:rsidRPr="00884E9D" w:rsidRDefault="006562CD" w:rsidP="006562CD">
      <w:pPr>
        <w:pStyle w:val="afff1"/>
        <w:numPr>
          <w:ilvl w:val="0"/>
          <w:numId w:val="42"/>
        </w:numPr>
        <w:spacing w:before="0" w:line="240" w:lineRule="auto"/>
        <w:rPr>
          <w:rFonts w:ascii="Times New Roman" w:hAnsi="Times New Roman" w:cs="Times New Roman"/>
          <w:sz w:val="24"/>
        </w:rPr>
      </w:pPr>
      <w:r w:rsidRPr="00884E9D">
        <w:rPr>
          <w:rFonts w:ascii="Times New Roman" w:hAnsi="Times New Roman" w:cs="Times New Roman"/>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884E9D">
        <w:rPr>
          <w:rFonts w:ascii="Times New Roman" w:hAnsi="Times New Roman" w:cs="Times New Roman"/>
          <w:sz w:val="24"/>
          <w:highlight w:val="lightGray"/>
        </w:rPr>
        <w:t>[</w:t>
      </w:r>
      <w:r w:rsidRPr="00884E9D">
        <w:rPr>
          <w:rFonts w:ascii="Times New Roman" w:hAnsi="Times New Roman" w:cs="Times New Roman"/>
          <w:i/>
          <w:sz w:val="22"/>
          <w:szCs w:val="22"/>
          <w:highlight w:val="lightGray"/>
        </w:rPr>
        <w:t>подлежит приложению только в том случае, если наличие данных разрешающих документов необходимо для выполнения работ/оказания услуг в соответствии с требованиями Законодательства РФ]</w:t>
      </w:r>
    </w:p>
    <w:p w:rsidR="006562CD" w:rsidRPr="00884E9D" w:rsidRDefault="006562CD" w:rsidP="006562CD">
      <w:pPr>
        <w:pStyle w:val="afff1"/>
        <w:numPr>
          <w:ilvl w:val="0"/>
          <w:numId w:val="42"/>
        </w:numPr>
        <w:spacing w:before="0" w:line="240" w:lineRule="auto"/>
        <w:rPr>
          <w:rFonts w:ascii="Times New Roman" w:hAnsi="Times New Roman" w:cs="Times New Roman"/>
          <w:sz w:val="24"/>
          <w:highlight w:val="yellow"/>
        </w:rPr>
      </w:pPr>
      <w:r w:rsidRPr="00884E9D">
        <w:rPr>
          <w:rFonts w:ascii="Times New Roman" w:hAnsi="Times New Roman" w:cs="Times New Roman"/>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884E9D">
        <w:rPr>
          <w:rFonts w:ascii="Times New Roman" w:hAnsi="Times New Roman" w:cs="Times New Roman"/>
          <w:sz w:val="24"/>
          <w:highlight w:val="lightGray"/>
        </w:rPr>
        <w:t>[</w:t>
      </w:r>
      <w:r w:rsidRPr="00884E9D">
        <w:rPr>
          <w:rFonts w:ascii="Times New Roman" w:hAnsi="Times New Roman" w:cs="Times New Roman"/>
          <w:i/>
          <w:sz w:val="22"/>
          <w:szCs w:val="22"/>
          <w:highlight w:val="lightGray"/>
        </w:rPr>
        <w:t>подлежит приложению только в том случае,</w:t>
      </w:r>
      <w:r w:rsidRPr="00884E9D">
        <w:rPr>
          <w:rFonts w:ascii="Times New Roman" w:hAnsi="Times New Roman" w:cs="Times New Roman"/>
          <w:sz w:val="24"/>
          <w:highlight w:val="lightGray"/>
        </w:rPr>
        <w:t xml:space="preserve"> </w:t>
      </w:r>
      <w:r w:rsidRPr="00884E9D">
        <w:rPr>
          <w:rFonts w:ascii="Times New Roman" w:hAnsi="Times New Roman" w:cs="Times New Roman"/>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tooltip="consultantplus://offline/ref=6BB655CE1374BCA41C7E55D044F110B5F53E54256F15023501B77A40C2B5C004BFD73BA902X5O" w:history="1">
        <w:r w:rsidRPr="00884E9D">
          <w:rPr>
            <w:rFonts w:ascii="Times New Roman" w:hAnsi="Times New Roman" w:cs="Times New Roman"/>
            <w:i/>
            <w:sz w:val="22"/>
            <w:szCs w:val="22"/>
            <w:highlight w:val="lightGray"/>
          </w:rPr>
          <w:t>частью 3 статьи 4</w:t>
        </w:r>
      </w:hyperlink>
      <w:r w:rsidRPr="00884E9D">
        <w:rPr>
          <w:rFonts w:ascii="Times New Roman" w:hAnsi="Times New Roman" w:cs="Times New Roman"/>
          <w:i/>
          <w:sz w:val="22"/>
          <w:szCs w:val="22"/>
          <w:highlight w:val="lightGray"/>
        </w:rPr>
        <w:t xml:space="preserve"> Федерального закона «О развитии малого и среднего предпринимательства в Российской Федерации»</w:t>
      </w:r>
      <w:r w:rsidRPr="00884E9D">
        <w:rPr>
          <w:rFonts w:ascii="Times New Roman" w:hAnsi="Times New Roman" w:cs="Times New Roman"/>
          <w:sz w:val="22"/>
          <w:szCs w:val="22"/>
          <w:highlight w:val="lightGray"/>
        </w:rPr>
        <w:t>]</w:t>
      </w:r>
      <w:r w:rsidRPr="00884E9D">
        <w:rPr>
          <w:rFonts w:ascii="Times New Roman" w:hAnsi="Times New Roman" w:cs="Times New Roman"/>
          <w:sz w:val="24"/>
          <w:highlight w:val="yellow"/>
        </w:rPr>
        <w:t>.</w:t>
      </w:r>
    </w:p>
    <w:p w:rsidR="006562CD" w:rsidRPr="00884E9D" w:rsidRDefault="006562CD" w:rsidP="006562CD">
      <w:pPr>
        <w:pStyle w:val="afff1"/>
        <w:spacing w:before="0" w:line="240" w:lineRule="auto"/>
        <w:ind w:left="720"/>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620"/>
        <w:gridCol w:w="3882"/>
      </w:tblGrid>
      <w:tr w:rsidR="006562CD" w:rsidRPr="00884E9D" w:rsidTr="0096227C">
        <w:tc>
          <w:tcPr>
            <w:tcW w:w="3960" w:type="dxa"/>
            <w:tcBorders>
              <w:bottom w:val="single" w:sz="4" w:space="0" w:color="auto"/>
            </w:tcBorders>
          </w:tcPr>
          <w:p w:rsidR="006562CD" w:rsidRPr="00884E9D" w:rsidRDefault="006562CD" w:rsidP="0096227C">
            <w:pPr>
              <w:spacing w:line="288" w:lineRule="auto"/>
              <w:rPr>
                <w:rFonts w:ascii="Times New Roman" w:hAnsi="Times New Roman" w:cs="Times New Roman"/>
              </w:rPr>
            </w:pPr>
          </w:p>
        </w:tc>
        <w:tc>
          <w:tcPr>
            <w:tcW w:w="1620" w:type="dxa"/>
          </w:tcPr>
          <w:p w:rsidR="006562CD" w:rsidRPr="00884E9D" w:rsidRDefault="006562CD" w:rsidP="0096227C">
            <w:pPr>
              <w:spacing w:line="288" w:lineRule="auto"/>
              <w:rPr>
                <w:rFonts w:ascii="Times New Roman" w:hAnsi="Times New Roman" w:cs="Times New Roman"/>
              </w:rPr>
            </w:pPr>
          </w:p>
        </w:tc>
        <w:tc>
          <w:tcPr>
            <w:tcW w:w="3882" w:type="dxa"/>
            <w:tcBorders>
              <w:bottom w:val="single" w:sz="4" w:space="0" w:color="auto"/>
            </w:tcBorders>
          </w:tcPr>
          <w:p w:rsidR="006562CD" w:rsidRPr="00884E9D" w:rsidRDefault="006562CD" w:rsidP="0096227C">
            <w:pPr>
              <w:spacing w:line="288" w:lineRule="auto"/>
              <w:rPr>
                <w:rFonts w:ascii="Times New Roman" w:hAnsi="Times New Roman" w:cs="Times New Roman"/>
              </w:rPr>
            </w:pPr>
          </w:p>
        </w:tc>
      </w:tr>
      <w:tr w:rsidR="006562CD" w:rsidRPr="00884E9D" w:rsidTr="0096227C">
        <w:tc>
          <w:tcPr>
            <w:tcW w:w="3960" w:type="dxa"/>
            <w:tcBorders>
              <w:top w:val="single" w:sz="4" w:space="0" w:color="auto"/>
            </w:tcBorders>
          </w:tcPr>
          <w:p w:rsidR="006562CD" w:rsidRPr="00884E9D" w:rsidRDefault="006562CD" w:rsidP="0096227C">
            <w:pPr>
              <w:spacing w:line="288" w:lineRule="auto"/>
              <w:jc w:val="center"/>
              <w:rPr>
                <w:rFonts w:ascii="Times New Roman" w:hAnsi="Times New Roman" w:cs="Times New Roman"/>
              </w:rPr>
            </w:pPr>
            <w:r w:rsidRPr="00884E9D">
              <w:rPr>
                <w:rFonts w:ascii="Times New Roman" w:hAnsi="Times New Roman" w:cs="Times New Roman"/>
                <w:vertAlign w:val="superscript"/>
              </w:rPr>
              <w:t>(подпись уполномоченного представителя)</w:t>
            </w:r>
          </w:p>
        </w:tc>
        <w:tc>
          <w:tcPr>
            <w:tcW w:w="1620" w:type="dxa"/>
          </w:tcPr>
          <w:p w:rsidR="006562CD" w:rsidRPr="00884E9D" w:rsidRDefault="006562CD" w:rsidP="0096227C">
            <w:pPr>
              <w:spacing w:line="288" w:lineRule="auto"/>
              <w:rPr>
                <w:rFonts w:ascii="Times New Roman" w:hAnsi="Times New Roman" w:cs="Times New Roman"/>
              </w:rPr>
            </w:pPr>
          </w:p>
        </w:tc>
        <w:tc>
          <w:tcPr>
            <w:tcW w:w="3882" w:type="dxa"/>
            <w:tcBorders>
              <w:top w:val="single" w:sz="4" w:space="0" w:color="auto"/>
            </w:tcBorders>
          </w:tcPr>
          <w:p w:rsidR="006562CD" w:rsidRPr="00884E9D" w:rsidRDefault="006562CD" w:rsidP="0096227C">
            <w:pPr>
              <w:spacing w:line="288" w:lineRule="auto"/>
              <w:jc w:val="center"/>
              <w:rPr>
                <w:rFonts w:ascii="Times New Roman" w:hAnsi="Times New Roman" w:cs="Times New Roman"/>
              </w:rPr>
            </w:pPr>
            <w:r w:rsidRPr="00884E9D">
              <w:rPr>
                <w:rFonts w:ascii="Times New Roman" w:hAnsi="Times New Roman" w:cs="Times New Roman"/>
                <w:vertAlign w:val="superscript"/>
              </w:rPr>
              <w:t>(фамилия, имя, отчество подписавшего, должность)</w:t>
            </w:r>
          </w:p>
        </w:tc>
      </w:tr>
    </w:tbl>
    <w:p w:rsidR="006562CD" w:rsidRPr="00884E9D" w:rsidRDefault="006562CD" w:rsidP="006562CD">
      <w:pPr>
        <w:rPr>
          <w:rFonts w:ascii="Times New Roman" w:hAnsi="Times New Roman" w:cs="Times New Roman"/>
          <w:b/>
        </w:rPr>
      </w:pPr>
      <w:r w:rsidRPr="00884E9D">
        <w:rPr>
          <w:rFonts w:ascii="Times New Roman" w:hAnsi="Times New Roman" w:cs="Times New Roman"/>
          <w:b/>
        </w:rPr>
        <w:t>М.П.</w:t>
      </w:r>
    </w:p>
    <w:p w:rsidR="006562CD" w:rsidRPr="00884E9D" w:rsidRDefault="006562CD" w:rsidP="006562CD">
      <w:pPr>
        <w:pStyle w:val="afff7"/>
        <w:pBdr>
          <w:bottom w:val="single" w:sz="12" w:space="1" w:color="000000"/>
        </w:pBdr>
        <w:spacing w:before="0" w:after="0" w:line="240" w:lineRule="auto"/>
        <w:ind w:firstLine="0"/>
        <w:rPr>
          <w:rFonts w:ascii="Times New Roman" w:hAnsi="Times New Roman" w:cs="Times New Roman"/>
          <w:b/>
          <w:bCs/>
          <w:highlight w:val="lightGray"/>
          <w:lang w:val="ru-RU"/>
        </w:rPr>
      </w:pPr>
    </w:p>
    <w:p w:rsidR="006562CD" w:rsidRPr="00884E9D" w:rsidRDefault="006562CD" w:rsidP="006562CD">
      <w:pPr>
        <w:pStyle w:val="afff7"/>
        <w:spacing w:before="0" w:after="0" w:line="240" w:lineRule="auto"/>
        <w:ind w:firstLine="0"/>
        <w:rPr>
          <w:rFonts w:ascii="Times New Roman" w:hAnsi="Times New Roman" w:cs="Times New Roman"/>
          <w:b/>
          <w:bCs/>
          <w:highlight w:val="lightGray"/>
          <w:lang w:val="ru-RU"/>
        </w:rPr>
      </w:pPr>
    </w:p>
    <w:p w:rsidR="006562CD" w:rsidRPr="00884E9D" w:rsidRDefault="006562CD" w:rsidP="006562CD">
      <w:pPr>
        <w:pStyle w:val="afff7"/>
        <w:spacing w:before="0" w:after="0" w:line="240" w:lineRule="auto"/>
        <w:ind w:firstLine="0"/>
        <w:rPr>
          <w:rFonts w:ascii="Times New Roman" w:hAnsi="Times New Roman" w:cs="Times New Roman"/>
          <w:b/>
          <w:bCs/>
          <w:i/>
          <w:sz w:val="20"/>
          <w:szCs w:val="20"/>
          <w:highlight w:val="lightGray"/>
          <w:lang w:val="ru-RU"/>
        </w:rPr>
      </w:pPr>
      <w:r w:rsidRPr="00884E9D">
        <w:rPr>
          <w:rFonts w:ascii="Times New Roman" w:hAnsi="Times New Roman" w:cs="Times New Roman"/>
          <w:b/>
          <w:bCs/>
          <w:i/>
          <w:sz w:val="20"/>
          <w:szCs w:val="20"/>
          <w:highlight w:val="lightGray"/>
          <w:lang w:val="ru-RU"/>
        </w:rPr>
        <w:t>Инструкции по заполнению заявки:</w:t>
      </w:r>
    </w:p>
    <w:p w:rsidR="006562CD" w:rsidRPr="00884E9D"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884E9D">
        <w:rPr>
          <w:rFonts w:ascii="Times New Roman" w:hAnsi="Times New Roman" w:cs="Times New Roman"/>
          <w:i/>
          <w:sz w:val="20"/>
          <w:szCs w:val="20"/>
          <w:highlight w:val="lightGray"/>
          <w:lang w:val="ru-RU"/>
        </w:rPr>
        <w:t>Данные инструкции не следует воспроизводить в документах, подготовленных Участником.</w:t>
      </w:r>
    </w:p>
    <w:p w:rsidR="006562CD" w:rsidRPr="00884E9D"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884E9D">
        <w:rPr>
          <w:rFonts w:ascii="Times New Roman" w:hAnsi="Times New Roman" w:cs="Times New Roman"/>
          <w:i/>
          <w:sz w:val="20"/>
          <w:szCs w:val="20"/>
          <w:highlight w:val="lightGray"/>
          <w:lang w:val="ru-RU"/>
        </w:rPr>
        <w:t>Все поля, отмеченные серой заливкой, при подготовке Заявки удаляются.</w:t>
      </w:r>
    </w:p>
    <w:p w:rsidR="006562CD" w:rsidRPr="00884E9D"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rPr>
      </w:pPr>
      <w:r w:rsidRPr="00884E9D">
        <w:rPr>
          <w:rFonts w:ascii="Times New Roman" w:hAnsi="Times New Roman" w:cs="Times New Roman"/>
          <w:i/>
          <w:sz w:val="20"/>
          <w:szCs w:val="20"/>
          <w:highlight w:val="lightGray"/>
          <w:lang w:val="ru-RU"/>
        </w:rPr>
        <w:t xml:space="preserve">Все поля, отмеченные желтой заливкой, при подготовке Заявки заполняются/изменяются согласно сути. </w:t>
      </w:r>
      <w:r w:rsidRPr="00884E9D">
        <w:rPr>
          <w:rFonts w:ascii="Times New Roman" w:hAnsi="Times New Roman" w:cs="Times New Roman"/>
          <w:i/>
          <w:sz w:val="20"/>
          <w:szCs w:val="20"/>
          <w:highlight w:val="lightGray"/>
        </w:rPr>
        <w:t>Желтая заливка снимается.</w:t>
      </w:r>
    </w:p>
    <w:p w:rsidR="006562CD" w:rsidRPr="00884E9D"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884E9D">
        <w:rPr>
          <w:rFonts w:ascii="Times New Roman" w:hAnsi="Times New Roman" w:cs="Times New Roman"/>
          <w:i/>
          <w:sz w:val="20"/>
          <w:szCs w:val="20"/>
          <w:highlight w:val="lightGray"/>
          <w:lang w:val="ru-RU"/>
        </w:rPr>
        <w:t>Письмо следует оформить на официальном бланке Участника закупки способом «сравнение цен». Участник закупки способом «сравнение цен» присваивает письму дату и номер в соответствии с принятыми у него правилами документооборота.</w:t>
      </w:r>
    </w:p>
    <w:p w:rsidR="006562CD" w:rsidRPr="00884E9D"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884E9D">
        <w:rPr>
          <w:rFonts w:ascii="Times New Roman" w:hAnsi="Times New Roman" w:cs="Times New Roman"/>
          <w:i/>
          <w:sz w:val="20"/>
          <w:szCs w:val="20"/>
          <w:highlight w:val="lightGray"/>
          <w:lang w:val="ru-RU"/>
        </w:rPr>
        <w:t>Участник закупки способом «сравнение цен»,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способом «сравнение цен»,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6562CD" w:rsidRPr="00884E9D"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884E9D">
        <w:rPr>
          <w:rFonts w:ascii="Times New Roman" w:hAnsi="Times New Roman" w:cs="Times New Roman"/>
          <w:i/>
          <w:sz w:val="20"/>
          <w:szCs w:val="20"/>
          <w:highlight w:val="lightGray"/>
          <w:lang w:val="ru-RU"/>
        </w:rPr>
        <w:t>Участник закупки способом «сравнение цен» должен указать стоимость поставляемой продукции цифрами и словами, в рублях, раздельно без НДС, величину НДС и вместе с НДС в</w:t>
      </w:r>
      <w:r w:rsidRPr="00884E9D">
        <w:rPr>
          <w:rFonts w:ascii="Times New Roman" w:hAnsi="Times New Roman" w:cs="Times New Roman"/>
          <w:i/>
          <w:sz w:val="20"/>
          <w:szCs w:val="20"/>
          <w:highlight w:val="lightGray"/>
        </w:rPr>
        <w:t> </w:t>
      </w:r>
      <w:r w:rsidRPr="00884E9D">
        <w:rPr>
          <w:rFonts w:ascii="Times New Roman" w:hAnsi="Times New Roman" w:cs="Times New Roman"/>
          <w:i/>
          <w:sz w:val="20"/>
          <w:szCs w:val="20"/>
          <w:highlight w:val="lightGray"/>
          <w:lang w:val="ru-RU"/>
        </w:rPr>
        <w:t>соответствии с Таблицей стоимости поставок (графа «Итого»). Цену следует указывать в формате ХХХ</w:t>
      </w:r>
      <w:r w:rsidRPr="00884E9D">
        <w:rPr>
          <w:rFonts w:ascii="Times New Roman" w:hAnsi="Times New Roman" w:cs="Times New Roman"/>
          <w:i/>
          <w:sz w:val="20"/>
          <w:szCs w:val="20"/>
          <w:highlight w:val="lightGray"/>
        </w:rPr>
        <w:t> </w:t>
      </w:r>
      <w:r w:rsidRPr="00884E9D">
        <w:rPr>
          <w:rFonts w:ascii="Times New Roman" w:hAnsi="Times New Roman" w:cs="Times New Roman"/>
          <w:i/>
          <w:sz w:val="20"/>
          <w:szCs w:val="20"/>
          <w:highlight w:val="lightGray"/>
          <w:lang w:val="ru-RU"/>
        </w:rPr>
        <w:t>ХХХ</w:t>
      </w:r>
      <w:r w:rsidRPr="00884E9D">
        <w:rPr>
          <w:rFonts w:ascii="Times New Roman" w:hAnsi="Times New Roman" w:cs="Times New Roman"/>
          <w:i/>
          <w:sz w:val="20"/>
          <w:szCs w:val="20"/>
          <w:highlight w:val="lightGray"/>
        </w:rPr>
        <w:t> </w:t>
      </w:r>
      <w:r w:rsidRPr="00884E9D">
        <w:rPr>
          <w:rFonts w:ascii="Times New Roman" w:hAnsi="Times New Roman" w:cs="Times New Roman"/>
          <w:i/>
          <w:sz w:val="20"/>
          <w:szCs w:val="20"/>
          <w:highlight w:val="lightGray"/>
          <w:lang w:val="ru-RU"/>
        </w:rPr>
        <w:t>ХХХ,ХХ руб., например: «1</w:t>
      </w:r>
      <w:r w:rsidRPr="00884E9D">
        <w:rPr>
          <w:rFonts w:ascii="Times New Roman" w:hAnsi="Times New Roman" w:cs="Times New Roman"/>
          <w:i/>
          <w:sz w:val="20"/>
          <w:szCs w:val="20"/>
          <w:highlight w:val="lightGray"/>
        </w:rPr>
        <w:t> </w:t>
      </w:r>
      <w:r w:rsidRPr="00884E9D">
        <w:rPr>
          <w:rFonts w:ascii="Times New Roman" w:hAnsi="Times New Roman" w:cs="Times New Roman"/>
          <w:i/>
          <w:sz w:val="20"/>
          <w:szCs w:val="20"/>
          <w:highlight w:val="lightGray"/>
          <w:lang w:val="ru-RU"/>
        </w:rPr>
        <w:t>234</w:t>
      </w:r>
      <w:r w:rsidRPr="00884E9D">
        <w:rPr>
          <w:rFonts w:ascii="Times New Roman" w:hAnsi="Times New Roman" w:cs="Times New Roman"/>
          <w:i/>
          <w:sz w:val="20"/>
          <w:szCs w:val="20"/>
          <w:highlight w:val="lightGray"/>
        </w:rPr>
        <w:t> </w:t>
      </w:r>
      <w:r w:rsidRPr="00884E9D">
        <w:rPr>
          <w:rFonts w:ascii="Times New Roman" w:hAnsi="Times New Roman" w:cs="Times New Roman"/>
          <w:i/>
          <w:sz w:val="20"/>
          <w:szCs w:val="20"/>
          <w:highlight w:val="lightGray"/>
          <w:lang w:val="ru-RU"/>
        </w:rPr>
        <w:t>567,89</w:t>
      </w:r>
      <w:r w:rsidRPr="00884E9D">
        <w:rPr>
          <w:rFonts w:ascii="Times New Roman" w:hAnsi="Times New Roman" w:cs="Times New Roman"/>
          <w:i/>
          <w:sz w:val="20"/>
          <w:szCs w:val="20"/>
          <w:highlight w:val="lightGray"/>
        </w:rPr>
        <w:t> </w:t>
      </w:r>
      <w:r w:rsidRPr="00884E9D">
        <w:rPr>
          <w:rFonts w:ascii="Times New Roman" w:hAnsi="Times New Roman" w:cs="Times New Roman"/>
          <w:i/>
          <w:sz w:val="20"/>
          <w:szCs w:val="20"/>
          <w:highlight w:val="lightGray"/>
          <w:lang w:val="ru-RU"/>
        </w:rPr>
        <w:t>руб. (Один миллион двести тридцать четыре тысячи пятьсот шестьдесят семь) рублей 89 коп.». Все цены должны быть выражены в рублях РФ</w:t>
      </w:r>
    </w:p>
    <w:p w:rsidR="006562CD" w:rsidRPr="00884E9D"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884E9D">
        <w:rPr>
          <w:rFonts w:ascii="Times New Roman" w:hAnsi="Times New Roman" w:cs="Times New Roman"/>
          <w:i/>
          <w:sz w:val="20"/>
          <w:szCs w:val="20"/>
          <w:highlight w:val="lightGray"/>
          <w:lang w:val="ru-RU"/>
        </w:rPr>
        <w:t xml:space="preserve">Заявка должна быть подана на русском языке. </w:t>
      </w:r>
    </w:p>
    <w:p w:rsidR="006562CD" w:rsidRPr="00884E9D"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884E9D">
        <w:rPr>
          <w:rFonts w:ascii="Times New Roman" w:hAnsi="Times New Roman" w:cs="Times New Roman"/>
          <w:i/>
          <w:sz w:val="20"/>
          <w:szCs w:val="20"/>
          <w:highlight w:val="lightGray"/>
          <w:lang w:val="ru-RU"/>
        </w:rPr>
        <w:t>Заявка должна быть подписана уполномоченным представителем участника.</w:t>
      </w:r>
    </w:p>
    <w:p w:rsidR="006562CD" w:rsidRPr="00884E9D"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884E9D">
        <w:rPr>
          <w:rFonts w:ascii="Times New Roman" w:hAnsi="Times New Roman" w:cs="Times New Roman"/>
          <w:i/>
          <w:sz w:val="20"/>
          <w:szCs w:val="20"/>
          <w:highlight w:val="lightGray"/>
          <w:lang w:val="ru-RU"/>
        </w:rPr>
        <w:t>Если Заявка подается коллективным Участником, то дополнительно в состав Заявки включаются документы, указанные в пункте «Приложения» 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B1D33" w:rsidRPr="00884E9D"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884E9D">
        <w:rPr>
          <w:rFonts w:ascii="Times New Roman" w:hAnsi="Times New Roman" w:cs="Times New Roman"/>
          <w:i/>
          <w:sz w:val="20"/>
          <w:szCs w:val="20"/>
          <w:highlight w:val="lightGray"/>
          <w:lang w:val="ru-RU"/>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p>
    <w:sectPr w:rsidR="009B1D33" w:rsidRPr="00884E9D" w:rsidSect="00C456A2">
      <w:headerReference w:type="even" r:id="rId15"/>
      <w:headerReference w:type="default" r:id="rId16"/>
      <w:footerReference w:type="even" r:id="rId17"/>
      <w:footerReference w:type="default" r:id="rId18"/>
      <w:pgSz w:w="11906" w:h="16838"/>
      <w:pgMar w:top="284" w:right="1134" w:bottom="1134" w:left="1134" w:header="720" w:footer="454" w:gutter="0"/>
      <w:cols w:space="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27C" w:rsidRDefault="0096227C">
      <w:r>
        <w:separator/>
      </w:r>
    </w:p>
  </w:endnote>
  <w:endnote w:type="continuationSeparator" w:id="0">
    <w:p w:rsidR="0096227C" w:rsidRDefault="0096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WT)">
    <w:charset w:val="00"/>
    <w:family w:val="auto"/>
    <w:pitch w:val="default"/>
  </w:font>
  <w:font w:name="Cambria Math">
    <w:panose1 w:val="02040503050406030204"/>
    <w:charset w:val="01"/>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auto"/>
    <w:pitch w:val="default"/>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27C" w:rsidRDefault="0096227C">
    <w:pPr>
      <w:pStyle w:val="ae"/>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96227C" w:rsidRDefault="0096227C">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27C" w:rsidRDefault="0096227C">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27C" w:rsidRDefault="0096227C">
      <w:r>
        <w:separator/>
      </w:r>
    </w:p>
  </w:footnote>
  <w:footnote w:type="continuationSeparator" w:id="0">
    <w:p w:rsidR="0096227C" w:rsidRDefault="00962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27C" w:rsidRDefault="0096227C">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96227C" w:rsidRDefault="0096227C">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27C" w:rsidRDefault="0096227C">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04626A">
      <w:rPr>
        <w:rStyle w:val="aff2"/>
        <w:noProof/>
      </w:rPr>
      <w:t>15</w:t>
    </w:r>
    <w:r>
      <w:rPr>
        <w:rStyle w:val="aff2"/>
      </w:rPr>
      <w:fldChar w:fldCharType="end"/>
    </w:r>
  </w:p>
  <w:p w:rsidR="0096227C" w:rsidRDefault="0096227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91D75"/>
    <w:multiLevelType w:val="hybridMultilevel"/>
    <w:tmpl w:val="6BBEC824"/>
    <w:lvl w:ilvl="0" w:tplc="9E00DBA8">
      <w:start w:val="3"/>
      <w:numFmt w:val="decimal"/>
      <w:lvlText w:val="1.%1."/>
      <w:legacy w:legacy="1" w:legacySpace="0" w:legacyIndent="0"/>
      <w:lvlJc w:val="left"/>
      <w:rPr>
        <w:rFonts w:ascii="Times New Roman" w:hAnsi="Times New Roman" w:cs="Times New Roman"/>
      </w:rPr>
    </w:lvl>
    <w:lvl w:ilvl="1" w:tplc="6DD635DA">
      <w:start w:val="1"/>
      <w:numFmt w:val="bullet"/>
      <w:lvlText w:val="o"/>
      <w:lvlJc w:val="left"/>
      <w:pPr>
        <w:ind w:left="1440" w:hanging="360"/>
      </w:pPr>
      <w:rPr>
        <w:rFonts w:ascii="Courier New" w:eastAsia="Courier New" w:hAnsi="Courier New" w:cs="Courier New" w:hint="default"/>
      </w:rPr>
    </w:lvl>
    <w:lvl w:ilvl="2" w:tplc="7BB8C832">
      <w:start w:val="1"/>
      <w:numFmt w:val="bullet"/>
      <w:lvlText w:val="§"/>
      <w:lvlJc w:val="left"/>
      <w:pPr>
        <w:ind w:left="2160" w:hanging="360"/>
      </w:pPr>
      <w:rPr>
        <w:rFonts w:ascii="Wingdings" w:eastAsia="Wingdings" w:hAnsi="Wingdings" w:cs="Wingdings" w:hint="default"/>
      </w:rPr>
    </w:lvl>
    <w:lvl w:ilvl="3" w:tplc="DDEC2B42">
      <w:start w:val="1"/>
      <w:numFmt w:val="bullet"/>
      <w:lvlText w:val="·"/>
      <w:lvlJc w:val="left"/>
      <w:pPr>
        <w:ind w:left="2880" w:hanging="360"/>
      </w:pPr>
      <w:rPr>
        <w:rFonts w:ascii="Symbol" w:eastAsia="Symbol" w:hAnsi="Symbol" w:cs="Symbol" w:hint="default"/>
      </w:rPr>
    </w:lvl>
    <w:lvl w:ilvl="4" w:tplc="E7845E3C">
      <w:start w:val="1"/>
      <w:numFmt w:val="bullet"/>
      <w:lvlText w:val="o"/>
      <w:lvlJc w:val="left"/>
      <w:pPr>
        <w:ind w:left="3600" w:hanging="360"/>
      </w:pPr>
      <w:rPr>
        <w:rFonts w:ascii="Courier New" w:eastAsia="Courier New" w:hAnsi="Courier New" w:cs="Courier New" w:hint="default"/>
      </w:rPr>
    </w:lvl>
    <w:lvl w:ilvl="5" w:tplc="8C94847E">
      <w:start w:val="1"/>
      <w:numFmt w:val="bullet"/>
      <w:lvlText w:val="§"/>
      <w:lvlJc w:val="left"/>
      <w:pPr>
        <w:ind w:left="4320" w:hanging="360"/>
      </w:pPr>
      <w:rPr>
        <w:rFonts w:ascii="Wingdings" w:eastAsia="Wingdings" w:hAnsi="Wingdings" w:cs="Wingdings" w:hint="default"/>
      </w:rPr>
    </w:lvl>
    <w:lvl w:ilvl="6" w:tplc="5B7631B2">
      <w:start w:val="1"/>
      <w:numFmt w:val="bullet"/>
      <w:lvlText w:val="·"/>
      <w:lvlJc w:val="left"/>
      <w:pPr>
        <w:ind w:left="5040" w:hanging="360"/>
      </w:pPr>
      <w:rPr>
        <w:rFonts w:ascii="Symbol" w:eastAsia="Symbol" w:hAnsi="Symbol" w:cs="Symbol" w:hint="default"/>
      </w:rPr>
    </w:lvl>
    <w:lvl w:ilvl="7" w:tplc="EA10F154">
      <w:start w:val="1"/>
      <w:numFmt w:val="bullet"/>
      <w:lvlText w:val="o"/>
      <w:lvlJc w:val="left"/>
      <w:pPr>
        <w:ind w:left="5760" w:hanging="360"/>
      </w:pPr>
      <w:rPr>
        <w:rFonts w:ascii="Courier New" w:eastAsia="Courier New" w:hAnsi="Courier New" w:cs="Courier New" w:hint="default"/>
      </w:rPr>
    </w:lvl>
    <w:lvl w:ilvl="8" w:tplc="C1E4EC72">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EE936D6"/>
    <w:multiLevelType w:val="hybridMultilevel"/>
    <w:tmpl w:val="E1040F02"/>
    <w:lvl w:ilvl="0" w:tplc="349EDD0A">
      <w:start w:val="1"/>
      <w:numFmt w:val="lowerLetter"/>
      <w:lvlText w:val="%1)"/>
      <w:lvlJc w:val="left"/>
      <w:pPr>
        <w:tabs>
          <w:tab w:val="num" w:pos="360"/>
        </w:tabs>
        <w:ind w:left="360" w:hanging="360"/>
      </w:pPr>
      <w:rPr>
        <w:rFonts w:cs="Times New Roman" w:hint="default"/>
      </w:rPr>
    </w:lvl>
    <w:lvl w:ilvl="1" w:tplc="75F00D34">
      <w:start w:val="1"/>
      <w:numFmt w:val="lowerLetter"/>
      <w:lvlText w:val="%2."/>
      <w:lvlJc w:val="left"/>
      <w:pPr>
        <w:tabs>
          <w:tab w:val="num" w:pos="-311"/>
        </w:tabs>
        <w:ind w:left="-311" w:hanging="360"/>
      </w:pPr>
      <w:rPr>
        <w:rFonts w:cs="Times New Roman"/>
      </w:rPr>
    </w:lvl>
    <w:lvl w:ilvl="2" w:tplc="CC82467A">
      <w:start w:val="1"/>
      <w:numFmt w:val="lowerRoman"/>
      <w:lvlText w:val="%3."/>
      <w:lvlJc w:val="right"/>
      <w:pPr>
        <w:tabs>
          <w:tab w:val="num" w:pos="409"/>
        </w:tabs>
        <w:ind w:left="409" w:hanging="180"/>
      </w:pPr>
      <w:rPr>
        <w:rFonts w:cs="Times New Roman"/>
      </w:rPr>
    </w:lvl>
    <w:lvl w:ilvl="3" w:tplc="0B643D76">
      <w:start w:val="1"/>
      <w:numFmt w:val="decimal"/>
      <w:lvlText w:val="%4."/>
      <w:lvlJc w:val="left"/>
      <w:pPr>
        <w:tabs>
          <w:tab w:val="num" w:pos="1129"/>
        </w:tabs>
        <w:ind w:left="1129" w:hanging="360"/>
      </w:pPr>
      <w:rPr>
        <w:rFonts w:cs="Times New Roman"/>
      </w:rPr>
    </w:lvl>
    <w:lvl w:ilvl="4" w:tplc="2A7C5526">
      <w:start w:val="1"/>
      <w:numFmt w:val="lowerLetter"/>
      <w:lvlText w:val="%5)"/>
      <w:lvlJc w:val="left"/>
      <w:pPr>
        <w:tabs>
          <w:tab w:val="num" w:pos="1849"/>
        </w:tabs>
        <w:ind w:left="1849" w:hanging="360"/>
      </w:pPr>
      <w:rPr>
        <w:rFonts w:cs="Times New Roman" w:hint="default"/>
      </w:rPr>
    </w:lvl>
    <w:lvl w:ilvl="5" w:tplc="0150A8CC">
      <w:start w:val="1"/>
      <w:numFmt w:val="lowerRoman"/>
      <w:lvlText w:val="%6."/>
      <w:lvlJc w:val="right"/>
      <w:pPr>
        <w:tabs>
          <w:tab w:val="num" w:pos="2569"/>
        </w:tabs>
        <w:ind w:left="2569" w:hanging="180"/>
      </w:pPr>
      <w:rPr>
        <w:rFonts w:cs="Times New Roman"/>
      </w:rPr>
    </w:lvl>
    <w:lvl w:ilvl="6" w:tplc="098EFCF4">
      <w:start w:val="1"/>
      <w:numFmt w:val="decimal"/>
      <w:lvlText w:val="%7."/>
      <w:lvlJc w:val="left"/>
      <w:pPr>
        <w:tabs>
          <w:tab w:val="num" w:pos="3289"/>
        </w:tabs>
        <w:ind w:left="3289" w:hanging="360"/>
      </w:pPr>
      <w:rPr>
        <w:rFonts w:cs="Times New Roman"/>
      </w:rPr>
    </w:lvl>
    <w:lvl w:ilvl="7" w:tplc="D2907EFE">
      <w:start w:val="1"/>
      <w:numFmt w:val="lowerLetter"/>
      <w:lvlText w:val="%8."/>
      <w:lvlJc w:val="left"/>
      <w:pPr>
        <w:tabs>
          <w:tab w:val="num" w:pos="4009"/>
        </w:tabs>
        <w:ind w:left="4009" w:hanging="360"/>
      </w:pPr>
      <w:rPr>
        <w:rFonts w:cs="Times New Roman"/>
      </w:rPr>
    </w:lvl>
    <w:lvl w:ilvl="8" w:tplc="7C16CD20">
      <w:start w:val="1"/>
      <w:numFmt w:val="lowerRoman"/>
      <w:lvlText w:val="%9."/>
      <w:lvlJc w:val="right"/>
      <w:pPr>
        <w:tabs>
          <w:tab w:val="num" w:pos="4729"/>
        </w:tabs>
        <w:ind w:left="4729" w:hanging="180"/>
      </w:pPr>
      <w:rPr>
        <w:rFonts w:cs="Times New Roman"/>
      </w:rPr>
    </w:lvl>
  </w:abstractNum>
  <w:abstractNum w:abstractNumId="2" w15:restartNumberingAfterBreak="0">
    <w:nsid w:val="0F9E4709"/>
    <w:multiLevelType w:val="hybridMultilevel"/>
    <w:tmpl w:val="B1DCB720"/>
    <w:lvl w:ilvl="0" w:tplc="E702E20C">
      <w:start w:val="1"/>
      <w:numFmt w:val="decimal"/>
      <w:lvlText w:val="%1."/>
      <w:lvlJc w:val="left"/>
      <w:pPr>
        <w:ind w:left="930" w:hanging="360"/>
      </w:pPr>
      <w:rPr>
        <w:b w:val="0"/>
        <w:i w:val="0"/>
      </w:rPr>
    </w:lvl>
    <w:lvl w:ilvl="1" w:tplc="6DA26322">
      <w:start w:val="1"/>
      <w:numFmt w:val="lowerLetter"/>
      <w:lvlText w:val="%2."/>
      <w:lvlJc w:val="left"/>
      <w:pPr>
        <w:ind w:left="1650" w:hanging="360"/>
      </w:pPr>
    </w:lvl>
    <w:lvl w:ilvl="2" w:tplc="81B8D7C2">
      <w:start w:val="1"/>
      <w:numFmt w:val="lowerRoman"/>
      <w:lvlText w:val="%3."/>
      <w:lvlJc w:val="right"/>
      <w:pPr>
        <w:ind w:left="2370" w:hanging="180"/>
      </w:pPr>
    </w:lvl>
    <w:lvl w:ilvl="3" w:tplc="C67C3AEE">
      <w:start w:val="1"/>
      <w:numFmt w:val="decimal"/>
      <w:lvlText w:val="%4."/>
      <w:lvlJc w:val="left"/>
      <w:pPr>
        <w:ind w:left="3090" w:hanging="360"/>
      </w:pPr>
    </w:lvl>
    <w:lvl w:ilvl="4" w:tplc="167028A4">
      <w:start w:val="1"/>
      <w:numFmt w:val="lowerLetter"/>
      <w:lvlText w:val="%5."/>
      <w:lvlJc w:val="left"/>
      <w:pPr>
        <w:ind w:left="3810" w:hanging="360"/>
      </w:pPr>
    </w:lvl>
    <w:lvl w:ilvl="5" w:tplc="76921D20">
      <w:start w:val="1"/>
      <w:numFmt w:val="lowerRoman"/>
      <w:lvlText w:val="%6."/>
      <w:lvlJc w:val="right"/>
      <w:pPr>
        <w:ind w:left="4530" w:hanging="180"/>
      </w:pPr>
    </w:lvl>
    <w:lvl w:ilvl="6" w:tplc="D2B85418">
      <w:start w:val="1"/>
      <w:numFmt w:val="decimal"/>
      <w:lvlText w:val="%7."/>
      <w:lvlJc w:val="left"/>
      <w:pPr>
        <w:ind w:left="5250" w:hanging="360"/>
      </w:pPr>
    </w:lvl>
    <w:lvl w:ilvl="7" w:tplc="B0D21EC2">
      <w:start w:val="1"/>
      <w:numFmt w:val="lowerLetter"/>
      <w:lvlText w:val="%8."/>
      <w:lvlJc w:val="left"/>
      <w:pPr>
        <w:ind w:left="5970" w:hanging="360"/>
      </w:pPr>
    </w:lvl>
    <w:lvl w:ilvl="8" w:tplc="4F249ED2">
      <w:start w:val="1"/>
      <w:numFmt w:val="lowerRoman"/>
      <w:lvlText w:val="%9."/>
      <w:lvlJc w:val="right"/>
      <w:pPr>
        <w:ind w:left="6690" w:hanging="180"/>
      </w:pPr>
    </w:lvl>
  </w:abstractNum>
  <w:abstractNum w:abstractNumId="3" w15:restartNumberingAfterBreak="0">
    <w:nsid w:val="131E284C"/>
    <w:multiLevelType w:val="multilevel"/>
    <w:tmpl w:val="1BCE2428"/>
    <w:lvl w:ilvl="0">
      <w:start w:val="1"/>
      <w:numFmt w:val="decimal"/>
      <w:lvlText w:val="%1."/>
      <w:lvlJc w:val="left"/>
      <w:pPr>
        <w:ind w:left="720" w:hanging="360"/>
      </w:pPr>
    </w:lvl>
    <w:lvl w:ilvl="1">
      <w:start w:val="7"/>
      <w:numFmt w:val="decimal"/>
      <w:lvlText w:val="%1.%2."/>
      <w:lvlJc w:val="left"/>
      <w:pPr>
        <w:ind w:left="960" w:hanging="480"/>
      </w:pPr>
    </w:lvl>
    <w:lvl w:ilvl="2">
      <w:start w:val="1"/>
      <w:numFmt w:val="decimal"/>
      <w:lvlText w:val="%1.%2.%3."/>
      <w:lvlJc w:val="left"/>
      <w:pPr>
        <w:ind w:left="1320" w:hanging="720"/>
      </w:pPr>
    </w:lvl>
    <w:lvl w:ilvl="3">
      <w:start w:val="1"/>
      <w:numFmt w:val="decimal"/>
      <w:lvlText w:val="%1.%2.%3.%4."/>
      <w:lvlJc w:val="left"/>
      <w:pPr>
        <w:ind w:left="1440" w:hanging="720"/>
      </w:pPr>
    </w:lvl>
    <w:lvl w:ilvl="4">
      <w:start w:val="1"/>
      <w:numFmt w:val="decimal"/>
      <w:lvlText w:val="%1.%2.%3.%4.%5."/>
      <w:lvlJc w:val="left"/>
      <w:pPr>
        <w:ind w:left="1920" w:hanging="1080"/>
      </w:pPr>
    </w:lvl>
    <w:lvl w:ilvl="5">
      <w:start w:val="1"/>
      <w:numFmt w:val="decimal"/>
      <w:lvlText w:val="%1.%2.%3.%4.%5.%6."/>
      <w:lvlJc w:val="left"/>
      <w:pPr>
        <w:ind w:left="2040" w:hanging="1080"/>
      </w:pPr>
    </w:lvl>
    <w:lvl w:ilvl="6">
      <w:start w:val="1"/>
      <w:numFmt w:val="decimal"/>
      <w:lvlText w:val="%1.%2.%3.%4.%5.%6.%7."/>
      <w:lvlJc w:val="left"/>
      <w:pPr>
        <w:ind w:left="2520" w:hanging="1440"/>
      </w:pPr>
    </w:lvl>
    <w:lvl w:ilvl="7">
      <w:start w:val="1"/>
      <w:numFmt w:val="decimal"/>
      <w:lvlText w:val="%1.%2.%3.%4.%5.%6.%7.%8."/>
      <w:lvlJc w:val="left"/>
      <w:pPr>
        <w:ind w:left="2640" w:hanging="1440"/>
      </w:pPr>
    </w:lvl>
    <w:lvl w:ilvl="8">
      <w:start w:val="1"/>
      <w:numFmt w:val="decimal"/>
      <w:lvlText w:val="%1.%2.%3.%4.%5.%6.%7.%8.%9."/>
      <w:lvlJc w:val="left"/>
      <w:pPr>
        <w:ind w:left="3120" w:hanging="1800"/>
      </w:pPr>
    </w:lvl>
  </w:abstractNum>
  <w:abstractNum w:abstractNumId="4" w15:restartNumberingAfterBreak="0">
    <w:nsid w:val="19A465E7"/>
    <w:multiLevelType w:val="hybridMultilevel"/>
    <w:tmpl w:val="4EB01994"/>
    <w:lvl w:ilvl="0" w:tplc="9F38C10C">
      <w:start w:val="1"/>
      <w:numFmt w:val="bullet"/>
      <w:lvlText w:val="-"/>
      <w:lvlJc w:val="left"/>
      <w:pPr>
        <w:tabs>
          <w:tab w:val="num" w:pos="453"/>
        </w:tabs>
        <w:ind w:left="453" w:hanging="453"/>
      </w:pPr>
      <w:rPr>
        <w:rFonts w:ascii="Cambria" w:hAnsi="Cambria"/>
      </w:rPr>
    </w:lvl>
    <w:lvl w:ilvl="1" w:tplc="693241F8">
      <w:start w:val="1"/>
      <w:numFmt w:val="bullet"/>
      <w:lvlText w:val="o"/>
      <w:lvlJc w:val="left"/>
      <w:pPr>
        <w:tabs>
          <w:tab w:val="num" w:pos="901"/>
        </w:tabs>
        <w:ind w:left="901" w:hanging="360"/>
      </w:pPr>
      <w:rPr>
        <w:rFonts w:ascii="Verdana" w:hAnsi="Verdana"/>
      </w:rPr>
    </w:lvl>
    <w:lvl w:ilvl="2" w:tplc="2870BE78">
      <w:start w:val="1"/>
      <w:numFmt w:val="bullet"/>
      <w:lvlText w:val=""/>
      <w:lvlJc w:val="left"/>
      <w:pPr>
        <w:tabs>
          <w:tab w:val="num" w:pos="1621"/>
        </w:tabs>
        <w:ind w:left="1621" w:hanging="360"/>
      </w:pPr>
      <w:rPr>
        <w:rFonts w:ascii="Times" w:hAnsi="Times"/>
      </w:rPr>
    </w:lvl>
    <w:lvl w:ilvl="3" w:tplc="82940818">
      <w:start w:val="1"/>
      <w:numFmt w:val="bullet"/>
      <w:lvlText w:val=""/>
      <w:lvlJc w:val="left"/>
      <w:pPr>
        <w:tabs>
          <w:tab w:val="num" w:pos="2341"/>
        </w:tabs>
        <w:ind w:left="2341" w:hanging="360"/>
      </w:pPr>
      <w:rPr>
        <w:rFonts w:ascii="Arial Narrow" w:hAnsi="Arial Narrow"/>
      </w:rPr>
    </w:lvl>
    <w:lvl w:ilvl="4" w:tplc="CE74C276">
      <w:start w:val="1"/>
      <w:numFmt w:val="bullet"/>
      <w:lvlText w:val="o"/>
      <w:lvlJc w:val="left"/>
      <w:pPr>
        <w:tabs>
          <w:tab w:val="num" w:pos="3061"/>
        </w:tabs>
        <w:ind w:left="3061" w:hanging="360"/>
      </w:pPr>
      <w:rPr>
        <w:rFonts w:ascii="Verdana" w:hAnsi="Verdana"/>
      </w:rPr>
    </w:lvl>
    <w:lvl w:ilvl="5" w:tplc="B2005DF2">
      <w:start w:val="1"/>
      <w:numFmt w:val="bullet"/>
      <w:lvlText w:val=""/>
      <w:lvlJc w:val="left"/>
      <w:pPr>
        <w:tabs>
          <w:tab w:val="num" w:pos="3781"/>
        </w:tabs>
        <w:ind w:left="3781" w:hanging="360"/>
      </w:pPr>
      <w:rPr>
        <w:rFonts w:ascii="Times" w:hAnsi="Times"/>
      </w:rPr>
    </w:lvl>
    <w:lvl w:ilvl="6" w:tplc="9B84A660">
      <w:start w:val="1"/>
      <w:numFmt w:val="bullet"/>
      <w:lvlText w:val=""/>
      <w:lvlJc w:val="left"/>
      <w:pPr>
        <w:tabs>
          <w:tab w:val="num" w:pos="4501"/>
        </w:tabs>
        <w:ind w:left="4501" w:hanging="360"/>
      </w:pPr>
      <w:rPr>
        <w:rFonts w:ascii="Arial Narrow" w:hAnsi="Arial Narrow"/>
      </w:rPr>
    </w:lvl>
    <w:lvl w:ilvl="7" w:tplc="5C3C034A">
      <w:start w:val="1"/>
      <w:numFmt w:val="bullet"/>
      <w:lvlText w:val="o"/>
      <w:lvlJc w:val="left"/>
      <w:pPr>
        <w:tabs>
          <w:tab w:val="num" w:pos="5221"/>
        </w:tabs>
        <w:ind w:left="5221" w:hanging="360"/>
      </w:pPr>
      <w:rPr>
        <w:rFonts w:ascii="Verdana" w:hAnsi="Verdana"/>
      </w:rPr>
    </w:lvl>
    <w:lvl w:ilvl="8" w:tplc="96DE30D0">
      <w:start w:val="1"/>
      <w:numFmt w:val="bullet"/>
      <w:lvlText w:val=""/>
      <w:lvlJc w:val="left"/>
      <w:pPr>
        <w:tabs>
          <w:tab w:val="num" w:pos="5941"/>
        </w:tabs>
        <w:ind w:left="5941" w:hanging="360"/>
      </w:pPr>
      <w:rPr>
        <w:rFonts w:ascii="Times" w:hAnsi="Times"/>
      </w:rPr>
    </w:lvl>
  </w:abstractNum>
  <w:abstractNum w:abstractNumId="5" w15:restartNumberingAfterBreak="0">
    <w:nsid w:val="1AC81DB8"/>
    <w:multiLevelType w:val="multilevel"/>
    <w:tmpl w:val="55726770"/>
    <w:lvl w:ilvl="0">
      <w:start w:val="1"/>
      <w:numFmt w:val="decimal"/>
      <w:pStyle w:val="2"/>
      <w:lvlText w:val="%1."/>
      <w:lvlJc w:val="center"/>
      <w:pPr>
        <w:tabs>
          <w:tab w:val="num" w:pos="2977"/>
        </w:tabs>
      </w:pPr>
      <w:rPr>
        <w:rFonts w:cs="Cambria"/>
        <w:bCs w:val="0"/>
        <w:iCs w:val="0"/>
        <w:caps w:val="0"/>
        <w:strike w:val="0"/>
        <w:vanish w:val="0"/>
        <w:color w:val="000000"/>
        <w:spacing w:val="0"/>
        <w:position w:val="0"/>
        <w:u w:val="none"/>
        <w:vertAlign w:val="baseline"/>
      </w:rPr>
    </w:lvl>
    <w:lvl w:ilvl="1">
      <w:start w:val="1"/>
      <w:numFmt w:val="decimal"/>
      <w:lvlText w:val="%1.%2"/>
      <w:lvlJc w:val="left"/>
      <w:pPr>
        <w:tabs>
          <w:tab w:val="num" w:pos="1701"/>
        </w:tabs>
        <w:ind w:firstLine="567"/>
      </w:pPr>
      <w:rPr>
        <w:rFonts w:cs="Cambria"/>
        <w:bCs/>
        <w:iCs w:val="0"/>
        <w:caps w:val="0"/>
        <w:strike w:val="0"/>
        <w:vanish w:val="0"/>
        <w:color w:val="000000"/>
        <w:spacing w:val="0"/>
        <w:position w:val="0"/>
        <w:sz w:val="28"/>
        <w:szCs w:val="28"/>
        <w:u w:val="none"/>
        <w:vertAlign w:val="baseline"/>
      </w:rPr>
    </w:lvl>
    <w:lvl w:ilvl="2">
      <w:start w:val="1"/>
      <w:numFmt w:val="decimal"/>
      <w:lvlText w:val="%1.%2.%3"/>
      <w:lvlJc w:val="left"/>
      <w:pPr>
        <w:tabs>
          <w:tab w:val="num" w:pos="4399"/>
        </w:tabs>
        <w:ind w:firstLine="567"/>
      </w:pPr>
      <w:rPr>
        <w:rFonts w:cs="Cambria"/>
        <w:b w:val="0"/>
        <w:bCs w:val="0"/>
        <w:i w:val="0"/>
        <w:iCs w:val="0"/>
        <w:color w:val="000000"/>
      </w:rPr>
    </w:lvl>
    <w:lvl w:ilvl="3">
      <w:start w:val="1"/>
      <w:numFmt w:val="decimal"/>
      <w:lvlText w:val="%1.%2.%3.%4"/>
      <w:lvlJc w:val="left"/>
      <w:pPr>
        <w:tabs>
          <w:tab w:val="num" w:pos="1985"/>
        </w:tabs>
        <w:ind w:firstLine="567"/>
      </w:pPr>
      <w:rPr>
        <w:rFonts w:cs="Cambria"/>
        <w:b w:val="0"/>
        <w:bCs w:val="0"/>
        <w:i w:val="0"/>
        <w:iCs w:val="0"/>
        <w:caps w:val="0"/>
        <w:strike w:val="0"/>
        <w:vanish w:val="0"/>
        <w:color w:val="000000"/>
        <w:spacing w:val="0"/>
        <w:position w:val="0"/>
        <w:u w:val="none"/>
        <w:vertAlign w:val="baseline"/>
      </w:rPr>
    </w:lvl>
    <w:lvl w:ilvl="4">
      <w:start w:val="1"/>
      <w:numFmt w:val="thaiNumbers"/>
      <w:lvlText w:val="%5)"/>
      <w:lvlJc w:val="left"/>
      <w:pPr>
        <w:tabs>
          <w:tab w:val="num" w:pos="1703"/>
        </w:tabs>
        <w:ind w:firstLine="567"/>
      </w:pPr>
      <w:rPr>
        <w:rFonts w:cs="Cambria"/>
        <w:b w:val="0"/>
        <w:bCs w:val="0"/>
        <w:i w:val="0"/>
        <w:iCs w:val="0"/>
      </w:rPr>
    </w:lvl>
    <w:lvl w:ilvl="5">
      <w:start w:val="1"/>
      <w:numFmt w:val="lowerLetter"/>
      <w:lvlText w:val="%6)"/>
      <w:lvlJc w:val="left"/>
      <w:pPr>
        <w:tabs>
          <w:tab w:val="num" w:pos="2551"/>
        </w:tabs>
        <w:ind w:left="2551" w:hanging="567"/>
      </w:pPr>
      <w:rPr>
        <w:rFonts w:cs="Cambria"/>
      </w:rPr>
    </w:lvl>
    <w:lvl w:ilvl="6">
      <w:start w:val="1"/>
      <w:numFmt w:val="lowerRoman"/>
      <w:lvlText w:val="%7)"/>
      <w:lvlJc w:val="left"/>
      <w:pPr>
        <w:tabs>
          <w:tab w:val="num" w:pos="2268"/>
        </w:tabs>
        <w:ind w:left="2268" w:hanging="567"/>
      </w:pPr>
      <w:rPr>
        <w:rFonts w:cs="Cambria"/>
      </w:rPr>
    </w:lvl>
    <w:lvl w:ilvl="7">
      <w:start w:val="1"/>
      <w:numFmt w:val="decimal"/>
      <w:lvlText w:val="%5.%6.%7.%8)"/>
      <w:lvlJc w:val="left"/>
      <w:pPr>
        <w:tabs>
          <w:tab w:val="num" w:pos="1448"/>
        </w:tabs>
        <w:ind w:left="1448" w:hanging="567"/>
      </w:pPr>
      <w:rPr>
        <w:rFonts w:cs="Cambria"/>
      </w:rPr>
    </w:lvl>
    <w:lvl w:ilvl="8">
      <w:start w:val="1"/>
      <w:numFmt w:val="decimal"/>
      <w:lvlText w:val="%1.%2.%3.%4.%5.%6.%7.%8.%9."/>
      <w:lvlJc w:val="left"/>
      <w:pPr>
        <w:tabs>
          <w:tab w:val="num" w:pos="4166"/>
        </w:tabs>
        <w:ind w:left="2366" w:hanging="1440"/>
      </w:pPr>
      <w:rPr>
        <w:rFonts w:cs="Cambria"/>
      </w:rPr>
    </w:lvl>
  </w:abstractNum>
  <w:abstractNum w:abstractNumId="6" w15:restartNumberingAfterBreak="0">
    <w:nsid w:val="1B874792"/>
    <w:multiLevelType w:val="multilevel"/>
    <w:tmpl w:val="4F18A7B6"/>
    <w:lvl w:ilvl="0">
      <w:start w:val="1"/>
      <w:numFmt w:val="decimal"/>
      <w:lvlText w:val="%1."/>
      <w:lvlJc w:val="left"/>
      <w:pPr>
        <w:tabs>
          <w:tab w:val="num" w:pos="365"/>
        </w:tabs>
        <w:ind w:left="365" w:hanging="360"/>
      </w:pPr>
      <w:rPr>
        <w:rFonts w:cs="Times New Roman"/>
        <w:sz w:val="20"/>
        <w:szCs w:val="20"/>
      </w:rPr>
    </w:lvl>
    <w:lvl w:ilvl="1">
      <w:start w:val="1"/>
      <w:numFmt w:val="decimal"/>
      <w:isLgl/>
      <w:lvlText w:val="%1.%2."/>
      <w:lvlJc w:val="left"/>
      <w:pPr>
        <w:tabs>
          <w:tab w:val="num" w:pos="3554"/>
        </w:tabs>
        <w:ind w:left="3554" w:hanging="435"/>
      </w:pPr>
      <w:rPr>
        <w:rFonts w:cs="Times New Roman"/>
        <w:b w:val="0"/>
      </w:rPr>
    </w:lvl>
    <w:lvl w:ilvl="2">
      <w:start w:val="1"/>
      <w:numFmt w:val="decimal"/>
      <w:isLgl/>
      <w:lvlText w:val="%1.%2.%3."/>
      <w:lvlJc w:val="left"/>
      <w:pPr>
        <w:tabs>
          <w:tab w:val="num" w:pos="725"/>
        </w:tabs>
        <w:ind w:left="725" w:hanging="720"/>
      </w:pPr>
      <w:rPr>
        <w:rFonts w:cs="Times New Roman"/>
      </w:rPr>
    </w:lvl>
    <w:lvl w:ilvl="3">
      <w:start w:val="1"/>
      <w:numFmt w:val="decimal"/>
      <w:isLgl/>
      <w:lvlText w:val="%1.%2.%3.%4."/>
      <w:lvlJc w:val="left"/>
      <w:pPr>
        <w:tabs>
          <w:tab w:val="num" w:pos="725"/>
        </w:tabs>
        <w:ind w:left="725" w:hanging="720"/>
      </w:pPr>
      <w:rPr>
        <w:rFonts w:cs="Times New Roman"/>
      </w:rPr>
    </w:lvl>
    <w:lvl w:ilvl="4">
      <w:start w:val="1"/>
      <w:numFmt w:val="decimal"/>
      <w:isLgl/>
      <w:lvlText w:val="%1.%2.%3.%4.%5."/>
      <w:lvlJc w:val="left"/>
      <w:pPr>
        <w:tabs>
          <w:tab w:val="num" w:pos="1085"/>
        </w:tabs>
        <w:ind w:left="1085" w:hanging="1080"/>
      </w:pPr>
      <w:rPr>
        <w:rFonts w:cs="Times New Roman"/>
      </w:rPr>
    </w:lvl>
    <w:lvl w:ilvl="5">
      <w:start w:val="1"/>
      <w:numFmt w:val="decimal"/>
      <w:isLgl/>
      <w:lvlText w:val="%1.%2.%3.%4.%5.%6."/>
      <w:lvlJc w:val="left"/>
      <w:pPr>
        <w:tabs>
          <w:tab w:val="num" w:pos="1085"/>
        </w:tabs>
        <w:ind w:left="1085" w:hanging="1080"/>
      </w:pPr>
      <w:rPr>
        <w:rFonts w:cs="Times New Roman"/>
      </w:rPr>
    </w:lvl>
    <w:lvl w:ilvl="6">
      <w:start w:val="1"/>
      <w:numFmt w:val="decimal"/>
      <w:isLgl/>
      <w:lvlText w:val="%1.%2.%3.%4.%5.%6.%7."/>
      <w:lvlJc w:val="left"/>
      <w:pPr>
        <w:tabs>
          <w:tab w:val="num" w:pos="1445"/>
        </w:tabs>
        <w:ind w:left="1445" w:hanging="1440"/>
      </w:pPr>
      <w:rPr>
        <w:rFonts w:cs="Times New Roman"/>
      </w:rPr>
    </w:lvl>
    <w:lvl w:ilvl="7">
      <w:start w:val="1"/>
      <w:numFmt w:val="decimal"/>
      <w:isLgl/>
      <w:lvlText w:val="%1.%2.%3.%4.%5.%6.%7.%8."/>
      <w:lvlJc w:val="left"/>
      <w:pPr>
        <w:tabs>
          <w:tab w:val="num" w:pos="1445"/>
        </w:tabs>
        <w:ind w:left="1445" w:hanging="1440"/>
      </w:pPr>
      <w:rPr>
        <w:rFonts w:cs="Times New Roman"/>
      </w:rPr>
    </w:lvl>
    <w:lvl w:ilvl="8">
      <w:start w:val="1"/>
      <w:numFmt w:val="decimal"/>
      <w:isLgl/>
      <w:lvlText w:val="%1.%2.%3.%4.%5.%6.%7.%8.%9."/>
      <w:lvlJc w:val="left"/>
      <w:pPr>
        <w:tabs>
          <w:tab w:val="num" w:pos="1805"/>
        </w:tabs>
        <w:ind w:left="1805" w:hanging="1800"/>
      </w:pPr>
      <w:rPr>
        <w:rFonts w:cs="Times New Roman"/>
      </w:rPr>
    </w:lvl>
  </w:abstractNum>
  <w:abstractNum w:abstractNumId="7" w15:restartNumberingAfterBreak="0">
    <w:nsid w:val="207D22E5"/>
    <w:multiLevelType w:val="hybridMultilevel"/>
    <w:tmpl w:val="414C5E3E"/>
    <w:lvl w:ilvl="0" w:tplc="5F4A0EC6">
      <w:start w:val="1"/>
      <w:numFmt w:val="decimal"/>
      <w:lvlText w:val="%1."/>
      <w:lvlJc w:val="left"/>
      <w:pPr>
        <w:ind w:left="644"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08537B2"/>
    <w:multiLevelType w:val="hybridMultilevel"/>
    <w:tmpl w:val="C5C6C69C"/>
    <w:lvl w:ilvl="0" w:tplc="F2E0030A">
      <w:start w:val="1"/>
      <w:numFmt w:val="decimal"/>
      <w:lvlText w:val="%1."/>
      <w:lvlJc w:val="left"/>
      <w:pPr>
        <w:ind w:left="1069" w:hanging="360"/>
      </w:pPr>
      <w:rPr>
        <w:b/>
      </w:rPr>
    </w:lvl>
    <w:lvl w:ilvl="1" w:tplc="D29084D8">
      <w:start w:val="1"/>
      <w:numFmt w:val="lowerLetter"/>
      <w:lvlText w:val="%2."/>
      <w:lvlJc w:val="left"/>
      <w:pPr>
        <w:ind w:left="1789" w:hanging="360"/>
      </w:pPr>
    </w:lvl>
    <w:lvl w:ilvl="2" w:tplc="D49AAFC0">
      <w:start w:val="1"/>
      <w:numFmt w:val="lowerRoman"/>
      <w:lvlText w:val="%3."/>
      <w:lvlJc w:val="right"/>
      <w:pPr>
        <w:ind w:left="2509" w:hanging="180"/>
      </w:pPr>
    </w:lvl>
    <w:lvl w:ilvl="3" w:tplc="E7567D28">
      <w:start w:val="1"/>
      <w:numFmt w:val="decimal"/>
      <w:lvlText w:val="%4."/>
      <w:lvlJc w:val="left"/>
      <w:pPr>
        <w:ind w:left="3229" w:hanging="360"/>
      </w:pPr>
    </w:lvl>
    <w:lvl w:ilvl="4" w:tplc="F5A0BE8A">
      <w:start w:val="1"/>
      <w:numFmt w:val="lowerLetter"/>
      <w:lvlText w:val="%5."/>
      <w:lvlJc w:val="left"/>
      <w:pPr>
        <w:ind w:left="3949" w:hanging="360"/>
      </w:pPr>
    </w:lvl>
    <w:lvl w:ilvl="5" w:tplc="3AAEB1A6">
      <w:start w:val="1"/>
      <w:numFmt w:val="lowerRoman"/>
      <w:lvlText w:val="%6."/>
      <w:lvlJc w:val="right"/>
      <w:pPr>
        <w:ind w:left="4669" w:hanging="180"/>
      </w:pPr>
    </w:lvl>
    <w:lvl w:ilvl="6" w:tplc="B78C151E">
      <w:start w:val="1"/>
      <w:numFmt w:val="decimal"/>
      <w:lvlText w:val="%7."/>
      <w:lvlJc w:val="left"/>
      <w:pPr>
        <w:ind w:left="5389" w:hanging="360"/>
      </w:pPr>
    </w:lvl>
    <w:lvl w:ilvl="7" w:tplc="A4D640E8">
      <w:start w:val="1"/>
      <w:numFmt w:val="lowerLetter"/>
      <w:lvlText w:val="%8."/>
      <w:lvlJc w:val="left"/>
      <w:pPr>
        <w:ind w:left="6109" w:hanging="360"/>
      </w:pPr>
    </w:lvl>
    <w:lvl w:ilvl="8" w:tplc="79564F44">
      <w:start w:val="1"/>
      <w:numFmt w:val="lowerRoman"/>
      <w:lvlText w:val="%9."/>
      <w:lvlJc w:val="right"/>
      <w:pPr>
        <w:ind w:left="6829" w:hanging="180"/>
      </w:pPr>
    </w:lvl>
  </w:abstractNum>
  <w:abstractNum w:abstractNumId="9" w15:restartNumberingAfterBreak="0">
    <w:nsid w:val="250D11F2"/>
    <w:multiLevelType w:val="hybridMultilevel"/>
    <w:tmpl w:val="4760C2C0"/>
    <w:lvl w:ilvl="0" w:tplc="E9C84D06">
      <w:start w:val="11"/>
      <w:numFmt w:val="decimal"/>
      <w:lvlText w:val="%1."/>
      <w:lvlJc w:val="left"/>
      <w:pPr>
        <w:ind w:left="1080" w:hanging="360"/>
      </w:pPr>
      <w:rPr>
        <w:rFonts w:hint="default"/>
      </w:rPr>
    </w:lvl>
    <w:lvl w:ilvl="1" w:tplc="42926334">
      <w:start w:val="1"/>
      <w:numFmt w:val="lowerLetter"/>
      <w:lvlText w:val="%2."/>
      <w:lvlJc w:val="left"/>
      <w:pPr>
        <w:ind w:left="1800" w:hanging="360"/>
      </w:pPr>
    </w:lvl>
    <w:lvl w:ilvl="2" w:tplc="2B8ABABA">
      <w:start w:val="1"/>
      <w:numFmt w:val="lowerRoman"/>
      <w:lvlText w:val="%3."/>
      <w:lvlJc w:val="right"/>
      <w:pPr>
        <w:ind w:left="2520" w:hanging="180"/>
      </w:pPr>
    </w:lvl>
    <w:lvl w:ilvl="3" w:tplc="1A8CAF26">
      <w:start w:val="1"/>
      <w:numFmt w:val="decimal"/>
      <w:lvlText w:val="%4."/>
      <w:lvlJc w:val="left"/>
      <w:pPr>
        <w:ind w:left="3240" w:hanging="360"/>
      </w:pPr>
    </w:lvl>
    <w:lvl w:ilvl="4" w:tplc="DEE6C1CC">
      <w:start w:val="1"/>
      <w:numFmt w:val="lowerLetter"/>
      <w:lvlText w:val="%5."/>
      <w:lvlJc w:val="left"/>
      <w:pPr>
        <w:ind w:left="3960" w:hanging="360"/>
      </w:pPr>
    </w:lvl>
    <w:lvl w:ilvl="5" w:tplc="280A5C9C">
      <w:start w:val="1"/>
      <w:numFmt w:val="lowerRoman"/>
      <w:lvlText w:val="%6."/>
      <w:lvlJc w:val="right"/>
      <w:pPr>
        <w:ind w:left="4680" w:hanging="180"/>
      </w:pPr>
    </w:lvl>
    <w:lvl w:ilvl="6" w:tplc="63004ED4">
      <w:start w:val="1"/>
      <w:numFmt w:val="decimal"/>
      <w:lvlText w:val="%7."/>
      <w:lvlJc w:val="left"/>
      <w:pPr>
        <w:ind w:left="5400" w:hanging="360"/>
      </w:pPr>
    </w:lvl>
    <w:lvl w:ilvl="7" w:tplc="9F58A44A">
      <w:start w:val="1"/>
      <w:numFmt w:val="lowerLetter"/>
      <w:lvlText w:val="%8."/>
      <w:lvlJc w:val="left"/>
      <w:pPr>
        <w:ind w:left="6120" w:hanging="360"/>
      </w:pPr>
    </w:lvl>
    <w:lvl w:ilvl="8" w:tplc="5036779E">
      <w:start w:val="1"/>
      <w:numFmt w:val="lowerRoman"/>
      <w:lvlText w:val="%9."/>
      <w:lvlJc w:val="right"/>
      <w:pPr>
        <w:ind w:left="6840" w:hanging="180"/>
      </w:pPr>
    </w:lvl>
  </w:abstractNum>
  <w:abstractNum w:abstractNumId="10" w15:restartNumberingAfterBreak="0">
    <w:nsid w:val="27E53244"/>
    <w:multiLevelType w:val="multilevel"/>
    <w:tmpl w:val="AF365172"/>
    <w:lvl w:ilvl="0">
      <w:start w:val="3"/>
      <w:numFmt w:val="decimal"/>
      <w:lvlText w:val="%1."/>
      <w:lvlJc w:val="left"/>
      <w:pPr>
        <w:tabs>
          <w:tab w:val="num" w:pos="420"/>
        </w:tabs>
        <w:ind w:left="420" w:hanging="420"/>
      </w:pPr>
      <w:rPr>
        <w:rFonts w:cs="Cambria"/>
      </w:rPr>
    </w:lvl>
    <w:lvl w:ilvl="1">
      <w:start w:val="1"/>
      <w:numFmt w:val="decimal"/>
      <w:lvlText w:val="%1.%2."/>
      <w:lvlJc w:val="left"/>
      <w:pPr>
        <w:tabs>
          <w:tab w:val="num" w:pos="1428"/>
        </w:tabs>
        <w:ind w:left="1428" w:hanging="720"/>
      </w:pPr>
      <w:rPr>
        <w:rFonts w:cs="Cambria"/>
      </w:rPr>
    </w:lvl>
    <w:lvl w:ilvl="2">
      <w:start w:val="1"/>
      <w:numFmt w:val="decimal"/>
      <w:lvlText w:val="%1.%2.%3."/>
      <w:lvlJc w:val="left"/>
      <w:pPr>
        <w:tabs>
          <w:tab w:val="num" w:pos="2136"/>
        </w:tabs>
        <w:ind w:left="2136" w:hanging="720"/>
      </w:pPr>
      <w:rPr>
        <w:rFonts w:cs="Cambria"/>
      </w:rPr>
    </w:lvl>
    <w:lvl w:ilvl="3">
      <w:start w:val="1"/>
      <w:numFmt w:val="decimal"/>
      <w:lvlText w:val="%1.%2.%3.%4."/>
      <w:lvlJc w:val="left"/>
      <w:pPr>
        <w:tabs>
          <w:tab w:val="num" w:pos="3204"/>
        </w:tabs>
        <w:ind w:left="3204" w:hanging="1080"/>
      </w:pPr>
      <w:rPr>
        <w:rFonts w:cs="Cambria"/>
      </w:rPr>
    </w:lvl>
    <w:lvl w:ilvl="4">
      <w:start w:val="1"/>
      <w:numFmt w:val="decimal"/>
      <w:lvlText w:val="%1.%2.%3.%4.%5."/>
      <w:lvlJc w:val="left"/>
      <w:pPr>
        <w:tabs>
          <w:tab w:val="num" w:pos="3912"/>
        </w:tabs>
        <w:ind w:left="3912" w:hanging="1080"/>
      </w:pPr>
      <w:rPr>
        <w:rFonts w:cs="Cambria"/>
      </w:rPr>
    </w:lvl>
    <w:lvl w:ilvl="5">
      <w:start w:val="1"/>
      <w:numFmt w:val="decimal"/>
      <w:lvlText w:val="%1.%2.%3.%4.%5.%6."/>
      <w:lvlJc w:val="left"/>
      <w:pPr>
        <w:tabs>
          <w:tab w:val="num" w:pos="4980"/>
        </w:tabs>
        <w:ind w:left="4980" w:hanging="1440"/>
      </w:pPr>
      <w:rPr>
        <w:rFonts w:cs="Cambria"/>
      </w:rPr>
    </w:lvl>
    <w:lvl w:ilvl="6">
      <w:start w:val="1"/>
      <w:numFmt w:val="decimal"/>
      <w:lvlText w:val="%1.%2.%3.%4.%5.%6.%7."/>
      <w:lvlJc w:val="left"/>
      <w:pPr>
        <w:tabs>
          <w:tab w:val="num" w:pos="6048"/>
        </w:tabs>
        <w:ind w:left="6048" w:hanging="1800"/>
      </w:pPr>
      <w:rPr>
        <w:rFonts w:cs="Cambria"/>
      </w:rPr>
    </w:lvl>
    <w:lvl w:ilvl="7">
      <w:start w:val="1"/>
      <w:numFmt w:val="decimal"/>
      <w:lvlText w:val="%1.%2.%3.%4.%5.%6.%7.%8."/>
      <w:lvlJc w:val="left"/>
      <w:pPr>
        <w:tabs>
          <w:tab w:val="num" w:pos="6756"/>
        </w:tabs>
        <w:ind w:left="6756" w:hanging="1800"/>
      </w:pPr>
      <w:rPr>
        <w:rFonts w:cs="Cambria"/>
      </w:rPr>
    </w:lvl>
    <w:lvl w:ilvl="8">
      <w:start w:val="1"/>
      <w:numFmt w:val="decimal"/>
      <w:lvlText w:val="%1.%2.%3.%4.%5.%6.%7.%8.%9."/>
      <w:lvlJc w:val="left"/>
      <w:pPr>
        <w:tabs>
          <w:tab w:val="num" w:pos="7824"/>
        </w:tabs>
        <w:ind w:left="7824" w:hanging="2160"/>
      </w:pPr>
      <w:rPr>
        <w:rFonts w:cs="Cambria"/>
      </w:rPr>
    </w:lvl>
  </w:abstractNum>
  <w:abstractNum w:abstractNumId="11" w15:restartNumberingAfterBreak="0">
    <w:nsid w:val="2A263AE4"/>
    <w:multiLevelType w:val="hybridMultilevel"/>
    <w:tmpl w:val="FE1E8760"/>
    <w:lvl w:ilvl="0" w:tplc="EE8AB0AA">
      <w:start w:val="5"/>
      <w:numFmt w:val="decimal"/>
      <w:lvlText w:val="%1."/>
      <w:lvlJc w:val="left"/>
      <w:pPr>
        <w:ind w:left="720" w:hanging="360"/>
      </w:pPr>
    </w:lvl>
    <w:lvl w:ilvl="1" w:tplc="DADE0AB6">
      <w:start w:val="1"/>
      <w:numFmt w:val="lowerLetter"/>
      <w:lvlText w:val="%2."/>
      <w:lvlJc w:val="left"/>
      <w:pPr>
        <w:ind w:left="1440" w:hanging="360"/>
      </w:pPr>
    </w:lvl>
    <w:lvl w:ilvl="2" w:tplc="48E880EE">
      <w:start w:val="1"/>
      <w:numFmt w:val="lowerRoman"/>
      <w:lvlText w:val="%3."/>
      <w:lvlJc w:val="right"/>
      <w:pPr>
        <w:ind w:left="2160" w:hanging="180"/>
      </w:pPr>
    </w:lvl>
    <w:lvl w:ilvl="3" w:tplc="923C9434">
      <w:start w:val="1"/>
      <w:numFmt w:val="decimal"/>
      <w:lvlText w:val="%4."/>
      <w:lvlJc w:val="left"/>
      <w:pPr>
        <w:ind w:left="2880" w:hanging="360"/>
      </w:pPr>
    </w:lvl>
    <w:lvl w:ilvl="4" w:tplc="3B601B80">
      <w:start w:val="1"/>
      <w:numFmt w:val="lowerLetter"/>
      <w:lvlText w:val="%5."/>
      <w:lvlJc w:val="left"/>
      <w:pPr>
        <w:ind w:left="3600" w:hanging="360"/>
      </w:pPr>
    </w:lvl>
    <w:lvl w:ilvl="5" w:tplc="66BCD610">
      <w:start w:val="1"/>
      <w:numFmt w:val="lowerRoman"/>
      <w:lvlText w:val="%6."/>
      <w:lvlJc w:val="right"/>
      <w:pPr>
        <w:ind w:left="4320" w:hanging="180"/>
      </w:pPr>
    </w:lvl>
    <w:lvl w:ilvl="6" w:tplc="A1C0EB84">
      <w:start w:val="1"/>
      <w:numFmt w:val="decimal"/>
      <w:lvlText w:val="%7."/>
      <w:lvlJc w:val="left"/>
      <w:pPr>
        <w:ind w:left="5040" w:hanging="360"/>
      </w:pPr>
    </w:lvl>
    <w:lvl w:ilvl="7" w:tplc="D0A4AC7C">
      <w:start w:val="1"/>
      <w:numFmt w:val="lowerLetter"/>
      <w:lvlText w:val="%8."/>
      <w:lvlJc w:val="left"/>
      <w:pPr>
        <w:ind w:left="5760" w:hanging="360"/>
      </w:pPr>
    </w:lvl>
    <w:lvl w:ilvl="8" w:tplc="8298A6A4">
      <w:start w:val="1"/>
      <w:numFmt w:val="lowerRoman"/>
      <w:lvlText w:val="%9."/>
      <w:lvlJc w:val="right"/>
      <w:pPr>
        <w:ind w:left="6480" w:hanging="180"/>
      </w:pPr>
    </w:lvl>
  </w:abstractNum>
  <w:abstractNum w:abstractNumId="12" w15:restartNumberingAfterBreak="0">
    <w:nsid w:val="2AEE18E5"/>
    <w:multiLevelType w:val="hybridMultilevel"/>
    <w:tmpl w:val="67BE4894"/>
    <w:lvl w:ilvl="0" w:tplc="A7865D28">
      <w:start w:val="1"/>
      <w:numFmt w:val="thaiNumbers"/>
      <w:lvlText w:val="%1)"/>
      <w:lvlJc w:val="left"/>
      <w:pPr>
        <w:ind w:left="2187" w:hanging="360"/>
      </w:pPr>
    </w:lvl>
    <w:lvl w:ilvl="1" w:tplc="25101E9E">
      <w:start w:val="1"/>
      <w:numFmt w:val="lowerLetter"/>
      <w:lvlText w:val="%2."/>
      <w:lvlJc w:val="left"/>
      <w:pPr>
        <w:ind w:left="2907" w:hanging="360"/>
      </w:pPr>
    </w:lvl>
    <w:lvl w:ilvl="2" w:tplc="1F22A142">
      <w:start w:val="1"/>
      <w:numFmt w:val="lowerRoman"/>
      <w:lvlText w:val="%3."/>
      <w:lvlJc w:val="right"/>
      <w:pPr>
        <w:ind w:left="3627" w:hanging="180"/>
      </w:pPr>
    </w:lvl>
    <w:lvl w:ilvl="3" w:tplc="0060E05C">
      <w:start w:val="1"/>
      <w:numFmt w:val="decimal"/>
      <w:lvlText w:val="%4."/>
      <w:lvlJc w:val="left"/>
      <w:pPr>
        <w:ind w:left="4347" w:hanging="360"/>
      </w:pPr>
    </w:lvl>
    <w:lvl w:ilvl="4" w:tplc="D5D28E8A">
      <w:start w:val="1"/>
      <w:numFmt w:val="lowerLetter"/>
      <w:lvlText w:val="%5."/>
      <w:lvlJc w:val="left"/>
      <w:pPr>
        <w:ind w:left="5067" w:hanging="360"/>
      </w:pPr>
    </w:lvl>
    <w:lvl w:ilvl="5" w:tplc="C9DC7F98">
      <w:start w:val="1"/>
      <w:numFmt w:val="lowerRoman"/>
      <w:lvlText w:val="%6."/>
      <w:lvlJc w:val="right"/>
      <w:pPr>
        <w:ind w:left="5787" w:hanging="180"/>
      </w:pPr>
    </w:lvl>
    <w:lvl w:ilvl="6" w:tplc="5D642C10">
      <w:start w:val="1"/>
      <w:numFmt w:val="decimal"/>
      <w:lvlText w:val="%7."/>
      <w:lvlJc w:val="left"/>
      <w:pPr>
        <w:ind w:left="6507" w:hanging="360"/>
      </w:pPr>
    </w:lvl>
    <w:lvl w:ilvl="7" w:tplc="B7A00790">
      <w:start w:val="1"/>
      <w:numFmt w:val="lowerLetter"/>
      <w:lvlText w:val="%8."/>
      <w:lvlJc w:val="left"/>
      <w:pPr>
        <w:ind w:left="7227" w:hanging="360"/>
      </w:pPr>
    </w:lvl>
    <w:lvl w:ilvl="8" w:tplc="798670A4">
      <w:start w:val="1"/>
      <w:numFmt w:val="lowerRoman"/>
      <w:lvlText w:val="%9."/>
      <w:lvlJc w:val="right"/>
      <w:pPr>
        <w:ind w:left="7947" w:hanging="180"/>
      </w:pPr>
    </w:lvl>
  </w:abstractNum>
  <w:abstractNum w:abstractNumId="13" w15:restartNumberingAfterBreak="0">
    <w:nsid w:val="2C4336D2"/>
    <w:multiLevelType w:val="hybridMultilevel"/>
    <w:tmpl w:val="9910A076"/>
    <w:lvl w:ilvl="0" w:tplc="7436BC74">
      <w:start w:val="1"/>
      <w:numFmt w:val="decimal"/>
      <w:lvlText w:val="%1."/>
      <w:lvlJc w:val="left"/>
      <w:pPr>
        <w:ind w:left="930" w:hanging="360"/>
      </w:pPr>
      <w:rPr>
        <w:rFonts w:hint="default"/>
        <w:b w:val="0"/>
        <w:i w:val="0"/>
      </w:rPr>
    </w:lvl>
    <w:lvl w:ilvl="1" w:tplc="42EE2640">
      <w:start w:val="1"/>
      <w:numFmt w:val="lowerLetter"/>
      <w:lvlText w:val="%2."/>
      <w:lvlJc w:val="left"/>
      <w:pPr>
        <w:ind w:left="1650" w:hanging="360"/>
      </w:pPr>
    </w:lvl>
    <w:lvl w:ilvl="2" w:tplc="B5F6569E">
      <w:start w:val="1"/>
      <w:numFmt w:val="lowerRoman"/>
      <w:lvlText w:val="%3."/>
      <w:lvlJc w:val="right"/>
      <w:pPr>
        <w:ind w:left="2370" w:hanging="180"/>
      </w:pPr>
    </w:lvl>
    <w:lvl w:ilvl="3" w:tplc="7D2C8924">
      <w:start w:val="1"/>
      <w:numFmt w:val="decimal"/>
      <w:lvlText w:val="%4."/>
      <w:lvlJc w:val="left"/>
      <w:pPr>
        <w:ind w:left="3090" w:hanging="360"/>
      </w:pPr>
    </w:lvl>
    <w:lvl w:ilvl="4" w:tplc="A8207C12">
      <w:start w:val="1"/>
      <w:numFmt w:val="lowerLetter"/>
      <w:lvlText w:val="%5."/>
      <w:lvlJc w:val="left"/>
      <w:pPr>
        <w:ind w:left="3810" w:hanging="360"/>
      </w:pPr>
    </w:lvl>
    <w:lvl w:ilvl="5" w:tplc="4902283E">
      <w:start w:val="1"/>
      <w:numFmt w:val="lowerRoman"/>
      <w:lvlText w:val="%6."/>
      <w:lvlJc w:val="right"/>
      <w:pPr>
        <w:ind w:left="4530" w:hanging="180"/>
      </w:pPr>
    </w:lvl>
    <w:lvl w:ilvl="6" w:tplc="244277D8">
      <w:start w:val="1"/>
      <w:numFmt w:val="decimal"/>
      <w:lvlText w:val="%7."/>
      <w:lvlJc w:val="left"/>
      <w:pPr>
        <w:ind w:left="5250" w:hanging="360"/>
      </w:pPr>
    </w:lvl>
    <w:lvl w:ilvl="7" w:tplc="37C00D98">
      <w:start w:val="1"/>
      <w:numFmt w:val="lowerLetter"/>
      <w:lvlText w:val="%8."/>
      <w:lvlJc w:val="left"/>
      <w:pPr>
        <w:ind w:left="5970" w:hanging="360"/>
      </w:pPr>
    </w:lvl>
    <w:lvl w:ilvl="8" w:tplc="FF7A7EFE">
      <w:start w:val="1"/>
      <w:numFmt w:val="lowerRoman"/>
      <w:lvlText w:val="%9."/>
      <w:lvlJc w:val="right"/>
      <w:pPr>
        <w:ind w:left="6690" w:hanging="180"/>
      </w:pPr>
    </w:lvl>
  </w:abstractNum>
  <w:abstractNum w:abstractNumId="14" w15:restartNumberingAfterBreak="0">
    <w:nsid w:val="2D5B3BE3"/>
    <w:multiLevelType w:val="hybridMultilevel"/>
    <w:tmpl w:val="7A06D9AE"/>
    <w:lvl w:ilvl="0" w:tplc="653E624E">
      <w:start w:val="5"/>
      <w:numFmt w:val="decimal"/>
      <w:lvlText w:val="%1."/>
      <w:lvlJc w:val="left"/>
      <w:pPr>
        <w:ind w:left="720" w:hanging="360"/>
      </w:pPr>
      <w:rPr>
        <w:rFonts w:hint="default"/>
      </w:rPr>
    </w:lvl>
    <w:lvl w:ilvl="1" w:tplc="DCFE9A3C">
      <w:start w:val="1"/>
      <w:numFmt w:val="lowerLetter"/>
      <w:lvlText w:val="%2."/>
      <w:lvlJc w:val="left"/>
      <w:pPr>
        <w:ind w:left="1440" w:hanging="360"/>
      </w:pPr>
    </w:lvl>
    <w:lvl w:ilvl="2" w:tplc="9BA6A546">
      <w:start w:val="1"/>
      <w:numFmt w:val="lowerRoman"/>
      <w:lvlText w:val="%3."/>
      <w:lvlJc w:val="right"/>
      <w:pPr>
        <w:ind w:left="2160" w:hanging="180"/>
      </w:pPr>
    </w:lvl>
    <w:lvl w:ilvl="3" w:tplc="DC1E2562">
      <w:start w:val="1"/>
      <w:numFmt w:val="decimal"/>
      <w:lvlText w:val="%4."/>
      <w:lvlJc w:val="left"/>
      <w:pPr>
        <w:ind w:left="2880" w:hanging="360"/>
      </w:pPr>
    </w:lvl>
    <w:lvl w:ilvl="4" w:tplc="8ABA63F8">
      <w:start w:val="1"/>
      <w:numFmt w:val="lowerLetter"/>
      <w:lvlText w:val="%5."/>
      <w:lvlJc w:val="left"/>
      <w:pPr>
        <w:ind w:left="3600" w:hanging="360"/>
      </w:pPr>
    </w:lvl>
    <w:lvl w:ilvl="5" w:tplc="B44AEA88">
      <w:start w:val="1"/>
      <w:numFmt w:val="lowerRoman"/>
      <w:lvlText w:val="%6."/>
      <w:lvlJc w:val="right"/>
      <w:pPr>
        <w:ind w:left="4320" w:hanging="180"/>
      </w:pPr>
    </w:lvl>
    <w:lvl w:ilvl="6" w:tplc="EE829248">
      <w:start w:val="1"/>
      <w:numFmt w:val="decimal"/>
      <w:lvlText w:val="%7."/>
      <w:lvlJc w:val="left"/>
      <w:pPr>
        <w:ind w:left="5040" w:hanging="360"/>
      </w:pPr>
    </w:lvl>
    <w:lvl w:ilvl="7" w:tplc="4D9E3A3E">
      <w:start w:val="1"/>
      <w:numFmt w:val="lowerLetter"/>
      <w:lvlText w:val="%8."/>
      <w:lvlJc w:val="left"/>
      <w:pPr>
        <w:ind w:left="5760" w:hanging="360"/>
      </w:pPr>
    </w:lvl>
    <w:lvl w:ilvl="8" w:tplc="B6DCCECE">
      <w:start w:val="1"/>
      <w:numFmt w:val="lowerRoman"/>
      <w:lvlText w:val="%9."/>
      <w:lvlJc w:val="right"/>
      <w:pPr>
        <w:ind w:left="6480" w:hanging="180"/>
      </w:pPr>
    </w:lvl>
  </w:abstractNum>
  <w:abstractNum w:abstractNumId="15" w15:restartNumberingAfterBreak="0">
    <w:nsid w:val="2F0638F4"/>
    <w:multiLevelType w:val="hybridMultilevel"/>
    <w:tmpl w:val="4634CE52"/>
    <w:lvl w:ilvl="0" w:tplc="A1D61FB8">
      <w:start w:val="1"/>
      <w:numFmt w:val="decimal"/>
      <w:lvlText w:val="%1."/>
      <w:lvlJc w:val="left"/>
      <w:pPr>
        <w:ind w:left="1069" w:hanging="360"/>
      </w:pPr>
      <w:rPr>
        <w:rFonts w:hint="default"/>
      </w:rPr>
    </w:lvl>
    <w:lvl w:ilvl="1" w:tplc="18D859A0">
      <w:start w:val="1"/>
      <w:numFmt w:val="lowerLetter"/>
      <w:lvlText w:val="%2."/>
      <w:lvlJc w:val="left"/>
      <w:pPr>
        <w:ind w:left="1789" w:hanging="360"/>
      </w:pPr>
    </w:lvl>
    <w:lvl w:ilvl="2" w:tplc="A7D05EDE">
      <w:start w:val="1"/>
      <w:numFmt w:val="lowerRoman"/>
      <w:lvlText w:val="%3."/>
      <w:lvlJc w:val="right"/>
      <w:pPr>
        <w:ind w:left="2509" w:hanging="180"/>
      </w:pPr>
    </w:lvl>
    <w:lvl w:ilvl="3" w:tplc="032046EA">
      <w:start w:val="1"/>
      <w:numFmt w:val="decimal"/>
      <w:lvlText w:val="%4."/>
      <w:lvlJc w:val="left"/>
      <w:pPr>
        <w:ind w:left="3229" w:hanging="360"/>
      </w:pPr>
    </w:lvl>
    <w:lvl w:ilvl="4" w:tplc="08CA8B76">
      <w:start w:val="1"/>
      <w:numFmt w:val="lowerLetter"/>
      <w:lvlText w:val="%5."/>
      <w:lvlJc w:val="left"/>
      <w:pPr>
        <w:ind w:left="3949" w:hanging="360"/>
      </w:pPr>
    </w:lvl>
    <w:lvl w:ilvl="5" w:tplc="93BAF42E">
      <w:start w:val="1"/>
      <w:numFmt w:val="lowerRoman"/>
      <w:lvlText w:val="%6."/>
      <w:lvlJc w:val="right"/>
      <w:pPr>
        <w:ind w:left="4669" w:hanging="180"/>
      </w:pPr>
    </w:lvl>
    <w:lvl w:ilvl="6" w:tplc="435A3FF4">
      <w:start w:val="1"/>
      <w:numFmt w:val="decimal"/>
      <w:lvlText w:val="%7."/>
      <w:lvlJc w:val="left"/>
      <w:pPr>
        <w:ind w:left="5389" w:hanging="360"/>
      </w:pPr>
    </w:lvl>
    <w:lvl w:ilvl="7" w:tplc="DA660AD0">
      <w:start w:val="1"/>
      <w:numFmt w:val="lowerLetter"/>
      <w:lvlText w:val="%8."/>
      <w:lvlJc w:val="left"/>
      <w:pPr>
        <w:ind w:left="6109" w:hanging="360"/>
      </w:pPr>
    </w:lvl>
    <w:lvl w:ilvl="8" w:tplc="4E3EF652">
      <w:start w:val="1"/>
      <w:numFmt w:val="lowerRoman"/>
      <w:lvlText w:val="%9."/>
      <w:lvlJc w:val="right"/>
      <w:pPr>
        <w:ind w:left="6829" w:hanging="180"/>
      </w:pPr>
    </w:lvl>
  </w:abstractNum>
  <w:abstractNum w:abstractNumId="16" w15:restartNumberingAfterBreak="0">
    <w:nsid w:val="304E6804"/>
    <w:multiLevelType w:val="multilevel"/>
    <w:tmpl w:val="FC388C5A"/>
    <w:lvl w:ilvl="0">
      <w:start w:val="1"/>
      <w:numFmt w:val="decimal"/>
      <w:lvlText w:val="%1."/>
      <w:lvlJc w:val="left"/>
      <w:pPr>
        <w:tabs>
          <w:tab w:val="num" w:pos="1287"/>
        </w:tabs>
        <w:ind w:left="153" w:firstLine="567"/>
      </w:pPr>
      <w:rPr>
        <w:b/>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17" w15:restartNumberingAfterBreak="0">
    <w:nsid w:val="323B4824"/>
    <w:multiLevelType w:val="hybridMultilevel"/>
    <w:tmpl w:val="9EE08372"/>
    <w:lvl w:ilvl="0" w:tplc="118C80AA">
      <w:start w:val="1"/>
      <w:numFmt w:val="decimal"/>
      <w:lvlText w:val="%1."/>
      <w:lvlJc w:val="left"/>
      <w:pPr>
        <w:ind w:left="720" w:hanging="360"/>
      </w:pPr>
    </w:lvl>
    <w:lvl w:ilvl="1" w:tplc="66BCBDA8">
      <w:start w:val="1"/>
      <w:numFmt w:val="lowerLetter"/>
      <w:lvlText w:val="%2."/>
      <w:lvlJc w:val="left"/>
      <w:pPr>
        <w:ind w:left="1440" w:hanging="360"/>
      </w:pPr>
    </w:lvl>
    <w:lvl w:ilvl="2" w:tplc="878C731C">
      <w:start w:val="1"/>
      <w:numFmt w:val="lowerRoman"/>
      <w:lvlText w:val="%3."/>
      <w:lvlJc w:val="right"/>
      <w:pPr>
        <w:ind w:left="2160" w:hanging="180"/>
      </w:pPr>
    </w:lvl>
    <w:lvl w:ilvl="3" w:tplc="64EAC988">
      <w:start w:val="1"/>
      <w:numFmt w:val="decimal"/>
      <w:lvlText w:val="%4."/>
      <w:lvlJc w:val="left"/>
      <w:pPr>
        <w:ind w:left="2880" w:hanging="360"/>
      </w:pPr>
    </w:lvl>
    <w:lvl w:ilvl="4" w:tplc="1052946C">
      <w:start w:val="1"/>
      <w:numFmt w:val="lowerLetter"/>
      <w:lvlText w:val="%5."/>
      <w:lvlJc w:val="left"/>
      <w:pPr>
        <w:ind w:left="3600" w:hanging="360"/>
      </w:pPr>
    </w:lvl>
    <w:lvl w:ilvl="5" w:tplc="8C6A6414">
      <w:start w:val="1"/>
      <w:numFmt w:val="lowerRoman"/>
      <w:lvlText w:val="%6."/>
      <w:lvlJc w:val="right"/>
      <w:pPr>
        <w:ind w:left="4320" w:hanging="180"/>
      </w:pPr>
    </w:lvl>
    <w:lvl w:ilvl="6" w:tplc="E22C50B8">
      <w:start w:val="1"/>
      <w:numFmt w:val="decimal"/>
      <w:lvlText w:val="%7."/>
      <w:lvlJc w:val="left"/>
      <w:pPr>
        <w:ind w:left="5040" w:hanging="360"/>
      </w:pPr>
    </w:lvl>
    <w:lvl w:ilvl="7" w:tplc="12209136">
      <w:start w:val="1"/>
      <w:numFmt w:val="lowerLetter"/>
      <w:lvlText w:val="%8."/>
      <w:lvlJc w:val="left"/>
      <w:pPr>
        <w:ind w:left="5760" w:hanging="360"/>
      </w:pPr>
    </w:lvl>
    <w:lvl w:ilvl="8" w:tplc="686676DC">
      <w:start w:val="1"/>
      <w:numFmt w:val="lowerRoman"/>
      <w:lvlText w:val="%9."/>
      <w:lvlJc w:val="right"/>
      <w:pPr>
        <w:ind w:left="6480" w:hanging="180"/>
      </w:pPr>
    </w:lvl>
  </w:abstractNum>
  <w:abstractNum w:abstractNumId="18" w15:restartNumberingAfterBreak="0">
    <w:nsid w:val="33075714"/>
    <w:multiLevelType w:val="hybridMultilevel"/>
    <w:tmpl w:val="DC28914A"/>
    <w:lvl w:ilvl="0" w:tplc="64AA3C4A">
      <w:start w:val="1"/>
      <w:numFmt w:val="decimal"/>
      <w:lvlText w:val="%1."/>
      <w:lvlJc w:val="left"/>
      <w:pPr>
        <w:ind w:left="1620" w:hanging="540"/>
      </w:pPr>
      <w:rPr>
        <w:rFonts w:hint="default"/>
      </w:rPr>
    </w:lvl>
    <w:lvl w:ilvl="1" w:tplc="35F07F58">
      <w:start w:val="1"/>
      <w:numFmt w:val="lowerLetter"/>
      <w:lvlText w:val="%2."/>
      <w:lvlJc w:val="left"/>
      <w:pPr>
        <w:ind w:left="1980" w:hanging="360"/>
      </w:pPr>
    </w:lvl>
    <w:lvl w:ilvl="2" w:tplc="D138D576">
      <w:start w:val="1"/>
      <w:numFmt w:val="lowerRoman"/>
      <w:lvlText w:val="%3."/>
      <w:lvlJc w:val="right"/>
      <w:pPr>
        <w:ind w:left="2700" w:hanging="180"/>
      </w:pPr>
    </w:lvl>
    <w:lvl w:ilvl="3" w:tplc="A9024578">
      <w:start w:val="1"/>
      <w:numFmt w:val="decimal"/>
      <w:lvlText w:val="%4."/>
      <w:lvlJc w:val="left"/>
      <w:pPr>
        <w:ind w:left="3420" w:hanging="360"/>
      </w:pPr>
    </w:lvl>
    <w:lvl w:ilvl="4" w:tplc="811ECFA8">
      <w:start w:val="1"/>
      <w:numFmt w:val="lowerLetter"/>
      <w:lvlText w:val="%5."/>
      <w:lvlJc w:val="left"/>
      <w:pPr>
        <w:ind w:left="4140" w:hanging="360"/>
      </w:pPr>
    </w:lvl>
    <w:lvl w:ilvl="5" w:tplc="E4A070EE">
      <w:start w:val="1"/>
      <w:numFmt w:val="lowerRoman"/>
      <w:lvlText w:val="%6."/>
      <w:lvlJc w:val="right"/>
      <w:pPr>
        <w:ind w:left="4860" w:hanging="180"/>
      </w:pPr>
    </w:lvl>
    <w:lvl w:ilvl="6" w:tplc="F78C6C40">
      <w:start w:val="1"/>
      <w:numFmt w:val="decimal"/>
      <w:lvlText w:val="%7."/>
      <w:lvlJc w:val="left"/>
      <w:pPr>
        <w:ind w:left="5580" w:hanging="360"/>
      </w:pPr>
    </w:lvl>
    <w:lvl w:ilvl="7" w:tplc="3BBAADCC">
      <w:start w:val="1"/>
      <w:numFmt w:val="lowerLetter"/>
      <w:lvlText w:val="%8."/>
      <w:lvlJc w:val="left"/>
      <w:pPr>
        <w:ind w:left="6300" w:hanging="360"/>
      </w:pPr>
    </w:lvl>
    <w:lvl w:ilvl="8" w:tplc="EB9C6314">
      <w:start w:val="1"/>
      <w:numFmt w:val="lowerRoman"/>
      <w:lvlText w:val="%9."/>
      <w:lvlJc w:val="right"/>
      <w:pPr>
        <w:ind w:left="7020" w:hanging="180"/>
      </w:pPr>
    </w:lvl>
  </w:abstractNum>
  <w:abstractNum w:abstractNumId="19" w15:restartNumberingAfterBreak="0">
    <w:nsid w:val="38C4040F"/>
    <w:multiLevelType w:val="hybridMultilevel"/>
    <w:tmpl w:val="E3F0007C"/>
    <w:lvl w:ilvl="0" w:tplc="DE6EAB2A">
      <w:start w:val="9"/>
      <w:numFmt w:val="decimal"/>
      <w:lvlText w:val="%1."/>
      <w:lvlJc w:val="left"/>
      <w:pPr>
        <w:ind w:left="720" w:hanging="360"/>
      </w:pPr>
      <w:rPr>
        <w:rFonts w:hint="default"/>
      </w:rPr>
    </w:lvl>
    <w:lvl w:ilvl="1" w:tplc="126E7AA4">
      <w:start w:val="1"/>
      <w:numFmt w:val="lowerLetter"/>
      <w:lvlText w:val="%2."/>
      <w:lvlJc w:val="left"/>
      <w:pPr>
        <w:ind w:left="1440" w:hanging="360"/>
      </w:pPr>
    </w:lvl>
    <w:lvl w:ilvl="2" w:tplc="778A7B34">
      <w:start w:val="1"/>
      <w:numFmt w:val="lowerRoman"/>
      <w:lvlText w:val="%3."/>
      <w:lvlJc w:val="right"/>
      <w:pPr>
        <w:ind w:left="2160" w:hanging="180"/>
      </w:pPr>
    </w:lvl>
    <w:lvl w:ilvl="3" w:tplc="13087D80">
      <w:start w:val="1"/>
      <w:numFmt w:val="decimal"/>
      <w:lvlText w:val="%4."/>
      <w:lvlJc w:val="left"/>
      <w:pPr>
        <w:ind w:left="2880" w:hanging="360"/>
      </w:pPr>
    </w:lvl>
    <w:lvl w:ilvl="4" w:tplc="12665386">
      <w:start w:val="1"/>
      <w:numFmt w:val="lowerLetter"/>
      <w:lvlText w:val="%5."/>
      <w:lvlJc w:val="left"/>
      <w:pPr>
        <w:ind w:left="3600" w:hanging="360"/>
      </w:pPr>
    </w:lvl>
    <w:lvl w:ilvl="5" w:tplc="D76E4F9C">
      <w:start w:val="1"/>
      <w:numFmt w:val="lowerRoman"/>
      <w:lvlText w:val="%6."/>
      <w:lvlJc w:val="right"/>
      <w:pPr>
        <w:ind w:left="4320" w:hanging="180"/>
      </w:pPr>
    </w:lvl>
    <w:lvl w:ilvl="6" w:tplc="9690B22C">
      <w:start w:val="1"/>
      <w:numFmt w:val="decimal"/>
      <w:lvlText w:val="%7."/>
      <w:lvlJc w:val="left"/>
      <w:pPr>
        <w:ind w:left="5040" w:hanging="360"/>
      </w:pPr>
    </w:lvl>
    <w:lvl w:ilvl="7" w:tplc="E576610E">
      <w:start w:val="1"/>
      <w:numFmt w:val="lowerLetter"/>
      <w:lvlText w:val="%8."/>
      <w:lvlJc w:val="left"/>
      <w:pPr>
        <w:ind w:left="5760" w:hanging="360"/>
      </w:pPr>
    </w:lvl>
    <w:lvl w:ilvl="8" w:tplc="C4E63B7E">
      <w:start w:val="1"/>
      <w:numFmt w:val="lowerRoman"/>
      <w:lvlText w:val="%9."/>
      <w:lvlJc w:val="right"/>
      <w:pPr>
        <w:ind w:left="6480" w:hanging="180"/>
      </w:pPr>
    </w:lvl>
  </w:abstractNum>
  <w:abstractNum w:abstractNumId="20" w15:restartNumberingAfterBreak="0">
    <w:nsid w:val="3B306E7C"/>
    <w:multiLevelType w:val="multilevel"/>
    <w:tmpl w:val="BC709D80"/>
    <w:lvl w:ilvl="0">
      <w:start w:val="5"/>
      <w:numFmt w:val="decimal"/>
      <w:lvlText w:val="%1."/>
      <w:lvlJc w:val="left"/>
      <w:pPr>
        <w:tabs>
          <w:tab w:val="num" w:pos="360"/>
        </w:tabs>
        <w:ind w:left="360" w:hanging="360"/>
      </w:pPr>
      <w:rPr>
        <w:rFonts w:cs="Cambria"/>
      </w:rPr>
    </w:lvl>
    <w:lvl w:ilvl="1">
      <w:start w:val="1"/>
      <w:numFmt w:val="decimal"/>
      <w:lvlText w:val="%1.%2."/>
      <w:lvlJc w:val="left"/>
      <w:pPr>
        <w:tabs>
          <w:tab w:val="num" w:pos="360"/>
        </w:tabs>
        <w:ind w:left="360" w:hanging="360"/>
      </w:pPr>
      <w:rPr>
        <w:rFonts w:cs="Cambria"/>
      </w:rPr>
    </w:lvl>
    <w:lvl w:ilvl="2">
      <w:start w:val="1"/>
      <w:numFmt w:val="decimal"/>
      <w:lvlText w:val="%1.%2.%3."/>
      <w:lvlJc w:val="left"/>
      <w:pPr>
        <w:tabs>
          <w:tab w:val="num" w:pos="720"/>
        </w:tabs>
        <w:ind w:left="720" w:hanging="720"/>
      </w:pPr>
      <w:rPr>
        <w:rFonts w:cs="Cambria"/>
      </w:rPr>
    </w:lvl>
    <w:lvl w:ilvl="3">
      <w:start w:val="1"/>
      <w:numFmt w:val="decimal"/>
      <w:lvlText w:val="%1.%2.%3.%4."/>
      <w:lvlJc w:val="left"/>
      <w:pPr>
        <w:tabs>
          <w:tab w:val="num" w:pos="720"/>
        </w:tabs>
        <w:ind w:left="720" w:hanging="720"/>
      </w:pPr>
      <w:rPr>
        <w:rFonts w:cs="Cambria"/>
      </w:rPr>
    </w:lvl>
    <w:lvl w:ilvl="4">
      <w:start w:val="1"/>
      <w:numFmt w:val="decimal"/>
      <w:lvlText w:val="%1.%2.%3.%4.%5."/>
      <w:lvlJc w:val="left"/>
      <w:pPr>
        <w:tabs>
          <w:tab w:val="num" w:pos="1080"/>
        </w:tabs>
        <w:ind w:left="1080" w:hanging="1080"/>
      </w:pPr>
      <w:rPr>
        <w:rFonts w:cs="Cambria"/>
      </w:rPr>
    </w:lvl>
    <w:lvl w:ilvl="5">
      <w:start w:val="1"/>
      <w:numFmt w:val="decimal"/>
      <w:lvlText w:val="%1.%2.%3.%4.%5.%6."/>
      <w:lvlJc w:val="left"/>
      <w:pPr>
        <w:tabs>
          <w:tab w:val="num" w:pos="1080"/>
        </w:tabs>
        <w:ind w:left="1080" w:hanging="1080"/>
      </w:pPr>
      <w:rPr>
        <w:rFonts w:cs="Cambria"/>
      </w:rPr>
    </w:lvl>
    <w:lvl w:ilvl="6">
      <w:start w:val="1"/>
      <w:numFmt w:val="decimal"/>
      <w:lvlText w:val="%1.%2.%3.%4.%5.%6.%7."/>
      <w:lvlJc w:val="left"/>
      <w:pPr>
        <w:tabs>
          <w:tab w:val="num" w:pos="1440"/>
        </w:tabs>
        <w:ind w:left="1440" w:hanging="1440"/>
      </w:pPr>
      <w:rPr>
        <w:rFonts w:cs="Cambria"/>
      </w:rPr>
    </w:lvl>
    <w:lvl w:ilvl="7">
      <w:start w:val="1"/>
      <w:numFmt w:val="decimal"/>
      <w:lvlText w:val="%1.%2.%3.%4.%5.%6.%7.%8."/>
      <w:lvlJc w:val="left"/>
      <w:pPr>
        <w:tabs>
          <w:tab w:val="num" w:pos="1440"/>
        </w:tabs>
        <w:ind w:left="1440" w:hanging="1440"/>
      </w:pPr>
      <w:rPr>
        <w:rFonts w:cs="Cambria"/>
      </w:rPr>
    </w:lvl>
    <w:lvl w:ilvl="8">
      <w:start w:val="1"/>
      <w:numFmt w:val="decimal"/>
      <w:lvlText w:val="%1.%2.%3.%4.%5.%6.%7.%8.%9."/>
      <w:lvlJc w:val="left"/>
      <w:pPr>
        <w:tabs>
          <w:tab w:val="num" w:pos="1800"/>
        </w:tabs>
        <w:ind w:left="1800" w:hanging="1800"/>
      </w:pPr>
      <w:rPr>
        <w:rFonts w:cs="Cambria"/>
      </w:rPr>
    </w:lvl>
  </w:abstractNum>
  <w:abstractNum w:abstractNumId="21" w15:restartNumberingAfterBreak="0">
    <w:nsid w:val="42C837A4"/>
    <w:multiLevelType w:val="hybridMultilevel"/>
    <w:tmpl w:val="B9849328"/>
    <w:lvl w:ilvl="0" w:tplc="EA2080AC">
      <w:start w:val="1"/>
      <w:numFmt w:val="decimal"/>
      <w:lvlText w:val="%1."/>
      <w:lvlJc w:val="left"/>
      <w:pPr>
        <w:ind w:left="1620" w:hanging="540"/>
      </w:pPr>
      <w:rPr>
        <w:sz w:val="20"/>
        <w:szCs w:val="20"/>
      </w:rPr>
    </w:lvl>
    <w:lvl w:ilvl="1" w:tplc="AAC828D2">
      <w:start w:val="1"/>
      <w:numFmt w:val="lowerLetter"/>
      <w:lvlText w:val="%2."/>
      <w:lvlJc w:val="left"/>
      <w:pPr>
        <w:ind w:left="1980" w:hanging="360"/>
      </w:pPr>
    </w:lvl>
    <w:lvl w:ilvl="2" w:tplc="8646BD76">
      <w:start w:val="1"/>
      <w:numFmt w:val="lowerRoman"/>
      <w:lvlText w:val="%3."/>
      <w:lvlJc w:val="right"/>
      <w:pPr>
        <w:ind w:left="2700" w:hanging="180"/>
      </w:pPr>
    </w:lvl>
    <w:lvl w:ilvl="3" w:tplc="007CD4B8">
      <w:start w:val="1"/>
      <w:numFmt w:val="decimal"/>
      <w:lvlText w:val="%4."/>
      <w:lvlJc w:val="left"/>
      <w:pPr>
        <w:ind w:left="3420" w:hanging="360"/>
      </w:pPr>
    </w:lvl>
    <w:lvl w:ilvl="4" w:tplc="53D21754">
      <w:start w:val="1"/>
      <w:numFmt w:val="lowerLetter"/>
      <w:lvlText w:val="%5."/>
      <w:lvlJc w:val="left"/>
      <w:pPr>
        <w:ind w:left="4140" w:hanging="360"/>
      </w:pPr>
    </w:lvl>
    <w:lvl w:ilvl="5" w:tplc="42AAF4F4">
      <w:start w:val="1"/>
      <w:numFmt w:val="lowerRoman"/>
      <w:lvlText w:val="%6."/>
      <w:lvlJc w:val="right"/>
      <w:pPr>
        <w:ind w:left="4860" w:hanging="180"/>
      </w:pPr>
    </w:lvl>
    <w:lvl w:ilvl="6" w:tplc="B9941B14">
      <w:start w:val="1"/>
      <w:numFmt w:val="decimal"/>
      <w:lvlText w:val="%7."/>
      <w:lvlJc w:val="left"/>
      <w:pPr>
        <w:ind w:left="5580" w:hanging="360"/>
      </w:pPr>
    </w:lvl>
    <w:lvl w:ilvl="7" w:tplc="4A947562">
      <w:start w:val="1"/>
      <w:numFmt w:val="lowerLetter"/>
      <w:lvlText w:val="%8."/>
      <w:lvlJc w:val="left"/>
      <w:pPr>
        <w:ind w:left="6300" w:hanging="360"/>
      </w:pPr>
    </w:lvl>
    <w:lvl w:ilvl="8" w:tplc="D206C1F4">
      <w:start w:val="1"/>
      <w:numFmt w:val="lowerRoman"/>
      <w:lvlText w:val="%9."/>
      <w:lvlJc w:val="right"/>
      <w:pPr>
        <w:ind w:left="7020" w:hanging="180"/>
      </w:pPr>
    </w:lvl>
  </w:abstractNum>
  <w:abstractNum w:abstractNumId="22" w15:restartNumberingAfterBreak="0">
    <w:nsid w:val="431D6112"/>
    <w:multiLevelType w:val="hybridMultilevel"/>
    <w:tmpl w:val="572CCCC0"/>
    <w:lvl w:ilvl="0" w:tplc="8BF2574C">
      <w:start w:val="1"/>
      <w:numFmt w:val="decimal"/>
      <w:lvlText w:val="%1."/>
      <w:lvlJc w:val="left"/>
      <w:pPr>
        <w:ind w:left="720" w:hanging="360"/>
      </w:pPr>
    </w:lvl>
    <w:lvl w:ilvl="1" w:tplc="60F04B28">
      <w:start w:val="1"/>
      <w:numFmt w:val="lowerLetter"/>
      <w:lvlText w:val="%2."/>
      <w:lvlJc w:val="left"/>
      <w:pPr>
        <w:ind w:left="1440" w:hanging="360"/>
      </w:pPr>
    </w:lvl>
    <w:lvl w:ilvl="2" w:tplc="98F68DEA">
      <w:start w:val="1"/>
      <w:numFmt w:val="lowerRoman"/>
      <w:lvlText w:val="%3."/>
      <w:lvlJc w:val="right"/>
      <w:pPr>
        <w:ind w:left="2160" w:hanging="180"/>
      </w:pPr>
    </w:lvl>
    <w:lvl w:ilvl="3" w:tplc="DB34DAAA">
      <w:start w:val="1"/>
      <w:numFmt w:val="decimal"/>
      <w:lvlText w:val="%4."/>
      <w:lvlJc w:val="left"/>
      <w:pPr>
        <w:ind w:left="2880" w:hanging="360"/>
      </w:pPr>
    </w:lvl>
    <w:lvl w:ilvl="4" w:tplc="514C438C">
      <w:start w:val="1"/>
      <w:numFmt w:val="lowerLetter"/>
      <w:lvlText w:val="%5."/>
      <w:lvlJc w:val="left"/>
      <w:pPr>
        <w:ind w:left="3600" w:hanging="360"/>
      </w:pPr>
    </w:lvl>
    <w:lvl w:ilvl="5" w:tplc="CCCC566C">
      <w:start w:val="1"/>
      <w:numFmt w:val="lowerRoman"/>
      <w:lvlText w:val="%6."/>
      <w:lvlJc w:val="right"/>
      <w:pPr>
        <w:ind w:left="4320" w:hanging="180"/>
      </w:pPr>
    </w:lvl>
    <w:lvl w:ilvl="6" w:tplc="D706B3E8">
      <w:start w:val="1"/>
      <w:numFmt w:val="decimal"/>
      <w:lvlText w:val="%7."/>
      <w:lvlJc w:val="left"/>
      <w:pPr>
        <w:ind w:left="5040" w:hanging="360"/>
      </w:pPr>
    </w:lvl>
    <w:lvl w:ilvl="7" w:tplc="3ADEB28A">
      <w:start w:val="1"/>
      <w:numFmt w:val="lowerLetter"/>
      <w:lvlText w:val="%8."/>
      <w:lvlJc w:val="left"/>
      <w:pPr>
        <w:ind w:left="5760" w:hanging="360"/>
      </w:pPr>
    </w:lvl>
    <w:lvl w:ilvl="8" w:tplc="0BFC2084">
      <w:start w:val="1"/>
      <w:numFmt w:val="lowerRoman"/>
      <w:lvlText w:val="%9."/>
      <w:lvlJc w:val="right"/>
      <w:pPr>
        <w:ind w:left="6480" w:hanging="180"/>
      </w:pPr>
    </w:lvl>
  </w:abstractNum>
  <w:abstractNum w:abstractNumId="23" w15:restartNumberingAfterBreak="0">
    <w:nsid w:val="46AD1BEC"/>
    <w:multiLevelType w:val="multilevel"/>
    <w:tmpl w:val="B95C7B30"/>
    <w:lvl w:ilvl="0">
      <w:start w:val="1"/>
      <w:numFmt w:val="decimal"/>
      <w:lvlText w:val="%1."/>
      <w:lvlJc w:val="left"/>
      <w:pPr>
        <w:ind w:left="720" w:hanging="360"/>
      </w:pPr>
      <w:rPr>
        <w:rFonts w:hint="default"/>
      </w:rPr>
    </w:lvl>
    <w:lvl w:ilvl="1">
      <w:start w:val="7"/>
      <w:numFmt w:val="decimal"/>
      <w:isLgl/>
      <w:lvlText w:val="%1.%2."/>
      <w:lvlJc w:val="left"/>
      <w:pPr>
        <w:ind w:left="960" w:hanging="48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24" w15:restartNumberingAfterBreak="0">
    <w:nsid w:val="478E45E9"/>
    <w:multiLevelType w:val="hybridMultilevel"/>
    <w:tmpl w:val="68969AD4"/>
    <w:lvl w:ilvl="0" w:tplc="4198CC42">
      <w:start w:val="9"/>
      <w:numFmt w:val="decimal"/>
      <w:lvlText w:val="%1."/>
      <w:lvlJc w:val="left"/>
      <w:pPr>
        <w:ind w:left="720" w:hanging="360"/>
      </w:pPr>
    </w:lvl>
    <w:lvl w:ilvl="1" w:tplc="90603730">
      <w:start w:val="1"/>
      <w:numFmt w:val="lowerLetter"/>
      <w:lvlText w:val="%2."/>
      <w:lvlJc w:val="left"/>
      <w:pPr>
        <w:ind w:left="1440" w:hanging="360"/>
      </w:pPr>
    </w:lvl>
    <w:lvl w:ilvl="2" w:tplc="831C3448">
      <w:start w:val="1"/>
      <w:numFmt w:val="lowerRoman"/>
      <w:lvlText w:val="%3."/>
      <w:lvlJc w:val="right"/>
      <w:pPr>
        <w:ind w:left="2160" w:hanging="180"/>
      </w:pPr>
    </w:lvl>
    <w:lvl w:ilvl="3" w:tplc="3A40F660">
      <w:start w:val="1"/>
      <w:numFmt w:val="decimal"/>
      <w:lvlText w:val="%4."/>
      <w:lvlJc w:val="left"/>
      <w:pPr>
        <w:ind w:left="2880" w:hanging="360"/>
      </w:pPr>
    </w:lvl>
    <w:lvl w:ilvl="4" w:tplc="5238C854">
      <w:start w:val="1"/>
      <w:numFmt w:val="lowerLetter"/>
      <w:lvlText w:val="%5."/>
      <w:lvlJc w:val="left"/>
      <w:pPr>
        <w:ind w:left="3600" w:hanging="360"/>
      </w:pPr>
    </w:lvl>
    <w:lvl w:ilvl="5" w:tplc="DB88958E">
      <w:start w:val="1"/>
      <w:numFmt w:val="lowerRoman"/>
      <w:lvlText w:val="%6."/>
      <w:lvlJc w:val="right"/>
      <w:pPr>
        <w:ind w:left="4320" w:hanging="180"/>
      </w:pPr>
    </w:lvl>
    <w:lvl w:ilvl="6" w:tplc="FB02FDB0">
      <w:start w:val="1"/>
      <w:numFmt w:val="decimal"/>
      <w:lvlText w:val="%7."/>
      <w:lvlJc w:val="left"/>
      <w:pPr>
        <w:ind w:left="5040" w:hanging="360"/>
      </w:pPr>
    </w:lvl>
    <w:lvl w:ilvl="7" w:tplc="D11819FC">
      <w:start w:val="1"/>
      <w:numFmt w:val="lowerLetter"/>
      <w:lvlText w:val="%8."/>
      <w:lvlJc w:val="left"/>
      <w:pPr>
        <w:ind w:left="5760" w:hanging="360"/>
      </w:pPr>
    </w:lvl>
    <w:lvl w:ilvl="8" w:tplc="2ABAA8F6">
      <w:start w:val="1"/>
      <w:numFmt w:val="lowerRoman"/>
      <w:lvlText w:val="%9."/>
      <w:lvlJc w:val="right"/>
      <w:pPr>
        <w:ind w:left="6480" w:hanging="180"/>
      </w:pPr>
    </w:lvl>
  </w:abstractNum>
  <w:abstractNum w:abstractNumId="25" w15:restartNumberingAfterBreak="0">
    <w:nsid w:val="4A903156"/>
    <w:multiLevelType w:val="multilevel"/>
    <w:tmpl w:val="7A020498"/>
    <w:lvl w:ilvl="0">
      <w:start w:val="1"/>
      <w:numFmt w:val="decimal"/>
      <w:lvlText w:val="%1."/>
      <w:lvlJc w:val="center"/>
      <w:pPr>
        <w:tabs>
          <w:tab w:val="num" w:pos="568"/>
        </w:tabs>
        <w:ind w:left="568" w:hanging="568"/>
      </w:pPr>
      <w:rPr>
        <w:rFonts w:cs="Cambria"/>
        <w:b/>
        <w:sz w:val="24"/>
        <w:szCs w:val="24"/>
      </w:rPr>
    </w:lvl>
    <w:lvl w:ilvl="1">
      <w:start w:val="1"/>
      <w:numFmt w:val="decimal"/>
      <w:lvlText w:val="%1.%2."/>
      <w:lvlJc w:val="left"/>
      <w:pPr>
        <w:tabs>
          <w:tab w:val="num" w:pos="1134"/>
        </w:tabs>
        <w:ind w:left="1134" w:hanging="1133"/>
      </w:pPr>
      <w:rPr>
        <w:rFonts w:cs="Cambria"/>
        <w:b w:val="0"/>
        <w:i w:val="0"/>
        <w:color w:val="000000"/>
      </w:rPr>
    </w:lvl>
    <w:lvl w:ilvl="2">
      <w:start w:val="1"/>
      <w:numFmt w:val="decimal"/>
      <w:lvlText w:val="6.3.%3."/>
      <w:lvlJc w:val="left"/>
      <w:pPr>
        <w:tabs>
          <w:tab w:val="num" w:pos="1134"/>
        </w:tabs>
        <w:ind w:left="1134" w:hanging="1133"/>
      </w:pPr>
      <w:rPr>
        <w:rFonts w:ascii="Cambria" w:hAnsi="Cambria"/>
        <w:b w:val="0"/>
        <w:i w:val="0"/>
        <w:color w:val="000000"/>
        <w:sz w:val="22"/>
        <w:szCs w:val="22"/>
      </w:rPr>
    </w:lvl>
    <w:lvl w:ilvl="3">
      <w:start w:val="1"/>
      <w:numFmt w:val="decimal"/>
      <w:pStyle w:val="4"/>
      <w:lvlText w:val="%1.%2.%3.%4."/>
      <w:lvlJc w:val="left"/>
      <w:pPr>
        <w:tabs>
          <w:tab w:val="num" w:pos="1134"/>
        </w:tabs>
        <w:ind w:left="1134" w:hanging="1134"/>
      </w:pPr>
      <w:rPr>
        <w:rFonts w:cs="Cambria"/>
      </w:rPr>
    </w:lvl>
    <w:lvl w:ilvl="4">
      <w:start w:val="1"/>
      <w:numFmt w:val="lowerLetter"/>
      <w:pStyle w:val="4"/>
      <w:lvlText w:val="%5)"/>
      <w:lvlJc w:val="left"/>
      <w:pPr>
        <w:tabs>
          <w:tab w:val="num" w:pos="1701"/>
        </w:tabs>
        <w:ind w:left="1701" w:hanging="567"/>
      </w:pPr>
      <w:rPr>
        <w:rFonts w:cs="Cambria"/>
      </w:rPr>
    </w:lvl>
    <w:lvl w:ilvl="5">
      <w:start w:val="1"/>
      <w:numFmt w:val="decimal"/>
      <w:lvlText w:val="%1.%2.%3.%4.%5.%6"/>
      <w:lvlJc w:val="left"/>
      <w:pPr>
        <w:tabs>
          <w:tab w:val="num" w:pos="2593"/>
        </w:tabs>
        <w:ind w:left="2593" w:hanging="1152"/>
      </w:pPr>
      <w:rPr>
        <w:rFonts w:cs="Cambria"/>
      </w:rPr>
    </w:lvl>
    <w:lvl w:ilvl="6">
      <w:start w:val="1"/>
      <w:numFmt w:val="decimal"/>
      <w:lvlText w:val="%1.%2.%3.%4.%5.%6.%7"/>
      <w:lvlJc w:val="left"/>
      <w:pPr>
        <w:tabs>
          <w:tab w:val="num" w:pos="2737"/>
        </w:tabs>
        <w:ind w:left="2737" w:hanging="1296"/>
      </w:pPr>
      <w:rPr>
        <w:rFonts w:cs="Cambria"/>
      </w:rPr>
    </w:lvl>
    <w:lvl w:ilvl="7">
      <w:start w:val="1"/>
      <w:numFmt w:val="decimal"/>
      <w:lvlText w:val="%1.%2.%3.%4.%5.%6.%7.%8"/>
      <w:lvlJc w:val="left"/>
      <w:pPr>
        <w:tabs>
          <w:tab w:val="num" w:pos="2881"/>
        </w:tabs>
        <w:ind w:left="2881" w:hanging="1440"/>
      </w:pPr>
      <w:rPr>
        <w:rFonts w:cs="Cambria"/>
      </w:rPr>
    </w:lvl>
    <w:lvl w:ilvl="8">
      <w:start w:val="1"/>
      <w:numFmt w:val="decimal"/>
      <w:lvlText w:val="%1.%2.%3.%4.%5.%6.%7.%8.%9"/>
      <w:lvlJc w:val="left"/>
      <w:pPr>
        <w:tabs>
          <w:tab w:val="num" w:pos="3025"/>
        </w:tabs>
        <w:ind w:left="3025" w:hanging="1584"/>
      </w:pPr>
      <w:rPr>
        <w:rFonts w:cs="Cambria"/>
      </w:rPr>
    </w:lvl>
  </w:abstractNum>
  <w:abstractNum w:abstractNumId="26" w15:restartNumberingAfterBreak="0">
    <w:nsid w:val="4CC55839"/>
    <w:multiLevelType w:val="hybridMultilevel"/>
    <w:tmpl w:val="819E1ACA"/>
    <w:lvl w:ilvl="0" w:tplc="1B921F8A">
      <w:start w:val="1"/>
      <w:numFmt w:val="decimal"/>
      <w:lvlText w:val="%1."/>
      <w:lvlJc w:val="left"/>
      <w:pPr>
        <w:ind w:left="644" w:hanging="360"/>
      </w:pPr>
    </w:lvl>
    <w:lvl w:ilvl="1" w:tplc="64A0B1CE">
      <w:start w:val="1"/>
      <w:numFmt w:val="lowerLetter"/>
      <w:lvlText w:val="%2."/>
      <w:lvlJc w:val="left"/>
      <w:pPr>
        <w:ind w:left="1440" w:hanging="360"/>
      </w:pPr>
    </w:lvl>
    <w:lvl w:ilvl="2" w:tplc="DC02DB00">
      <w:start w:val="1"/>
      <w:numFmt w:val="lowerRoman"/>
      <w:lvlText w:val="%3."/>
      <w:lvlJc w:val="right"/>
      <w:pPr>
        <w:ind w:left="2160" w:hanging="180"/>
      </w:pPr>
    </w:lvl>
    <w:lvl w:ilvl="3" w:tplc="1B9C7BB4">
      <w:start w:val="1"/>
      <w:numFmt w:val="decimal"/>
      <w:lvlText w:val="%4."/>
      <w:lvlJc w:val="left"/>
      <w:pPr>
        <w:ind w:left="2880" w:hanging="360"/>
      </w:pPr>
    </w:lvl>
    <w:lvl w:ilvl="4" w:tplc="4BB4BE0E">
      <w:start w:val="1"/>
      <w:numFmt w:val="lowerLetter"/>
      <w:lvlText w:val="%5."/>
      <w:lvlJc w:val="left"/>
      <w:pPr>
        <w:ind w:left="3600" w:hanging="360"/>
      </w:pPr>
    </w:lvl>
    <w:lvl w:ilvl="5" w:tplc="C8FCEC2E">
      <w:start w:val="1"/>
      <w:numFmt w:val="lowerRoman"/>
      <w:lvlText w:val="%6."/>
      <w:lvlJc w:val="right"/>
      <w:pPr>
        <w:ind w:left="4320" w:hanging="180"/>
      </w:pPr>
    </w:lvl>
    <w:lvl w:ilvl="6" w:tplc="3F0AC0D8">
      <w:start w:val="1"/>
      <w:numFmt w:val="decimal"/>
      <w:lvlText w:val="%7."/>
      <w:lvlJc w:val="left"/>
      <w:pPr>
        <w:ind w:left="5040" w:hanging="360"/>
      </w:pPr>
    </w:lvl>
    <w:lvl w:ilvl="7" w:tplc="A792341E">
      <w:start w:val="1"/>
      <w:numFmt w:val="lowerLetter"/>
      <w:lvlText w:val="%8."/>
      <w:lvlJc w:val="left"/>
      <w:pPr>
        <w:ind w:left="5760" w:hanging="360"/>
      </w:pPr>
    </w:lvl>
    <w:lvl w:ilvl="8" w:tplc="CEAA015E">
      <w:start w:val="1"/>
      <w:numFmt w:val="lowerRoman"/>
      <w:lvlText w:val="%9."/>
      <w:lvlJc w:val="right"/>
      <w:pPr>
        <w:ind w:left="6480" w:hanging="180"/>
      </w:pPr>
    </w:lvl>
  </w:abstractNum>
  <w:abstractNum w:abstractNumId="27" w15:restartNumberingAfterBreak="0">
    <w:nsid w:val="4E67094A"/>
    <w:multiLevelType w:val="multilevel"/>
    <w:tmpl w:val="7E0C25C2"/>
    <w:lvl w:ilvl="0">
      <w:start w:val="1"/>
      <w:numFmt w:val="decimal"/>
      <w:pStyle w:val="a"/>
      <w:lvlText w:val="%1."/>
      <w:lvlJc w:val="center"/>
      <w:pPr>
        <w:tabs>
          <w:tab w:val="num" w:pos="567"/>
        </w:tabs>
        <w:ind w:left="567" w:hanging="279"/>
      </w:pPr>
      <w:rPr>
        <w:rFonts w:cs="Cambria"/>
      </w:rPr>
    </w:lvl>
    <w:lvl w:ilvl="1">
      <w:start w:val="1"/>
      <w:numFmt w:val="decimal"/>
      <w:pStyle w:val="a"/>
      <w:lvlText w:val="%1.%2."/>
      <w:lvlJc w:val="left"/>
      <w:pPr>
        <w:tabs>
          <w:tab w:val="num" w:pos="1844"/>
        </w:tabs>
        <w:ind w:left="1844" w:hanging="567"/>
      </w:pPr>
      <w:rPr>
        <w:rFonts w:cs="Cambria"/>
        <w:u w:val="none"/>
      </w:rPr>
    </w:lvl>
    <w:lvl w:ilvl="2">
      <w:start w:val="1"/>
      <w:numFmt w:val="decimal"/>
      <w:lvlText w:val="%1.%2.%3."/>
      <w:lvlJc w:val="left"/>
      <w:pPr>
        <w:tabs>
          <w:tab w:val="num" w:pos="5671"/>
        </w:tabs>
        <w:ind w:left="5671" w:hanging="851"/>
      </w:pPr>
      <w:rPr>
        <w:rFonts w:cs="Cambria"/>
        <w:strike w:val="0"/>
      </w:rPr>
    </w:lvl>
    <w:lvl w:ilvl="3">
      <w:start w:val="1"/>
      <w:numFmt w:val="decimal"/>
      <w:lvlText w:val="%4.1.1.1."/>
      <w:lvlJc w:val="left"/>
      <w:pPr>
        <w:tabs>
          <w:tab w:val="num" w:pos="1277"/>
        </w:tabs>
        <w:ind w:left="1277" w:hanging="567"/>
      </w:pPr>
    </w:lvl>
    <w:lvl w:ilvl="4">
      <w:start w:val="1"/>
      <w:numFmt w:val="lowerLetter"/>
      <w:lvlText w:val="%5)"/>
      <w:lvlJc w:val="left"/>
      <w:pPr>
        <w:tabs>
          <w:tab w:val="num" w:pos="3560"/>
        </w:tabs>
        <w:ind w:left="3560" w:hanging="1008"/>
      </w:pPr>
      <w:rPr>
        <w:rFonts w:cs="Cambria"/>
      </w:rPr>
    </w:lvl>
    <w:lvl w:ilvl="5">
      <w:start w:val="1"/>
      <w:numFmt w:val="decimal"/>
      <w:lvlText w:val="%1.%2.%3.%4.%5.%6."/>
      <w:lvlJc w:val="left"/>
      <w:pPr>
        <w:tabs>
          <w:tab w:val="num" w:pos="2592"/>
        </w:tabs>
        <w:ind w:left="2592" w:hanging="1152"/>
      </w:pPr>
      <w:rPr>
        <w:rFonts w:cs="Cambria"/>
      </w:rPr>
    </w:lvl>
    <w:lvl w:ilvl="6">
      <w:start w:val="1"/>
      <w:numFmt w:val="decimal"/>
      <w:lvlText w:val="%1.%2.%3.%4.%5.%6.%7."/>
      <w:lvlJc w:val="left"/>
      <w:pPr>
        <w:tabs>
          <w:tab w:val="num" w:pos="2736"/>
        </w:tabs>
        <w:ind w:left="2736" w:hanging="1296"/>
      </w:pPr>
      <w:rPr>
        <w:rFonts w:cs="Cambria"/>
      </w:rPr>
    </w:lvl>
    <w:lvl w:ilvl="7">
      <w:start w:val="1"/>
      <w:numFmt w:val="decimal"/>
      <w:lvlText w:val="%1.%2.%3.%4.%5.%6.%7.%8."/>
      <w:lvlJc w:val="left"/>
      <w:pPr>
        <w:tabs>
          <w:tab w:val="num" w:pos="2880"/>
        </w:tabs>
        <w:ind w:left="2880" w:hanging="1440"/>
      </w:pPr>
      <w:rPr>
        <w:rFonts w:cs="Cambria"/>
      </w:rPr>
    </w:lvl>
    <w:lvl w:ilvl="8">
      <w:start w:val="1"/>
      <w:numFmt w:val="decimal"/>
      <w:lvlText w:val="%1.%2.%3.%4.%5.%6.%7.%8.%9."/>
      <w:lvlJc w:val="left"/>
      <w:pPr>
        <w:tabs>
          <w:tab w:val="num" w:pos="3024"/>
        </w:tabs>
        <w:ind w:left="3024" w:hanging="1584"/>
      </w:pPr>
      <w:rPr>
        <w:rFonts w:cs="Cambria"/>
      </w:rPr>
    </w:lvl>
  </w:abstractNum>
  <w:abstractNum w:abstractNumId="28" w15:restartNumberingAfterBreak="0">
    <w:nsid w:val="4E9C0DB3"/>
    <w:multiLevelType w:val="hybridMultilevel"/>
    <w:tmpl w:val="7D161174"/>
    <w:lvl w:ilvl="0" w:tplc="FAA2BA54">
      <w:start w:val="1"/>
      <w:numFmt w:val="decimal"/>
      <w:lvlText w:val="%1."/>
      <w:lvlJc w:val="left"/>
      <w:pPr>
        <w:ind w:left="930" w:hanging="360"/>
      </w:pPr>
      <w:rPr>
        <w:b w:val="0"/>
        <w:i w:val="0"/>
      </w:rPr>
    </w:lvl>
    <w:lvl w:ilvl="1" w:tplc="D1541F78">
      <w:start w:val="1"/>
      <w:numFmt w:val="lowerLetter"/>
      <w:lvlText w:val="%2."/>
      <w:lvlJc w:val="left"/>
      <w:pPr>
        <w:ind w:left="1650" w:hanging="360"/>
      </w:pPr>
    </w:lvl>
    <w:lvl w:ilvl="2" w:tplc="C3E4908E">
      <w:start w:val="1"/>
      <w:numFmt w:val="lowerRoman"/>
      <w:lvlText w:val="%3."/>
      <w:lvlJc w:val="right"/>
      <w:pPr>
        <w:ind w:left="2370" w:hanging="180"/>
      </w:pPr>
    </w:lvl>
    <w:lvl w:ilvl="3" w:tplc="3D483F3E">
      <w:start w:val="1"/>
      <w:numFmt w:val="decimal"/>
      <w:lvlText w:val="%4."/>
      <w:lvlJc w:val="left"/>
      <w:pPr>
        <w:ind w:left="3090" w:hanging="360"/>
      </w:pPr>
    </w:lvl>
    <w:lvl w:ilvl="4" w:tplc="B06CCCF6">
      <w:start w:val="1"/>
      <w:numFmt w:val="lowerLetter"/>
      <w:lvlText w:val="%5."/>
      <w:lvlJc w:val="left"/>
      <w:pPr>
        <w:ind w:left="3810" w:hanging="360"/>
      </w:pPr>
    </w:lvl>
    <w:lvl w:ilvl="5" w:tplc="86C22360">
      <w:start w:val="1"/>
      <w:numFmt w:val="lowerRoman"/>
      <w:lvlText w:val="%6."/>
      <w:lvlJc w:val="right"/>
      <w:pPr>
        <w:ind w:left="4530" w:hanging="180"/>
      </w:pPr>
    </w:lvl>
    <w:lvl w:ilvl="6" w:tplc="7AE4F924">
      <w:start w:val="1"/>
      <w:numFmt w:val="decimal"/>
      <w:lvlText w:val="%7."/>
      <w:lvlJc w:val="left"/>
      <w:pPr>
        <w:ind w:left="5250" w:hanging="360"/>
      </w:pPr>
    </w:lvl>
    <w:lvl w:ilvl="7" w:tplc="7AE62B2C">
      <w:start w:val="1"/>
      <w:numFmt w:val="lowerLetter"/>
      <w:lvlText w:val="%8."/>
      <w:lvlJc w:val="left"/>
      <w:pPr>
        <w:ind w:left="5970" w:hanging="360"/>
      </w:pPr>
    </w:lvl>
    <w:lvl w:ilvl="8" w:tplc="965E34E6">
      <w:start w:val="1"/>
      <w:numFmt w:val="lowerRoman"/>
      <w:lvlText w:val="%9."/>
      <w:lvlJc w:val="right"/>
      <w:pPr>
        <w:ind w:left="6690" w:hanging="180"/>
      </w:pPr>
    </w:lvl>
  </w:abstractNum>
  <w:abstractNum w:abstractNumId="29" w15:restartNumberingAfterBreak="0">
    <w:nsid w:val="61F00CED"/>
    <w:multiLevelType w:val="hybridMultilevel"/>
    <w:tmpl w:val="47DA0176"/>
    <w:lvl w:ilvl="0" w:tplc="878A39DE">
      <w:start w:val="1"/>
      <w:numFmt w:val="decimal"/>
      <w:lvlText w:val="%1."/>
      <w:lvlJc w:val="left"/>
      <w:pPr>
        <w:ind w:left="930" w:hanging="360"/>
      </w:pPr>
      <w:rPr>
        <w:b w:val="0"/>
        <w:i w:val="0"/>
      </w:rPr>
    </w:lvl>
    <w:lvl w:ilvl="1" w:tplc="5B86A5B2">
      <w:start w:val="1"/>
      <w:numFmt w:val="lowerLetter"/>
      <w:lvlText w:val="%2."/>
      <w:lvlJc w:val="left"/>
      <w:pPr>
        <w:ind w:left="1650" w:hanging="360"/>
      </w:pPr>
    </w:lvl>
    <w:lvl w:ilvl="2" w:tplc="3F6C7406">
      <w:start w:val="1"/>
      <w:numFmt w:val="lowerRoman"/>
      <w:lvlText w:val="%3."/>
      <w:lvlJc w:val="right"/>
      <w:pPr>
        <w:ind w:left="2370" w:hanging="180"/>
      </w:pPr>
    </w:lvl>
    <w:lvl w:ilvl="3" w:tplc="ACCC934A">
      <w:start w:val="1"/>
      <w:numFmt w:val="decimal"/>
      <w:lvlText w:val="%4."/>
      <w:lvlJc w:val="left"/>
      <w:pPr>
        <w:ind w:left="3090" w:hanging="360"/>
      </w:pPr>
    </w:lvl>
    <w:lvl w:ilvl="4" w:tplc="27BE1C0A">
      <w:start w:val="1"/>
      <w:numFmt w:val="lowerLetter"/>
      <w:lvlText w:val="%5."/>
      <w:lvlJc w:val="left"/>
      <w:pPr>
        <w:ind w:left="3810" w:hanging="360"/>
      </w:pPr>
    </w:lvl>
    <w:lvl w:ilvl="5" w:tplc="0C80EB0A">
      <w:start w:val="1"/>
      <w:numFmt w:val="lowerRoman"/>
      <w:lvlText w:val="%6."/>
      <w:lvlJc w:val="right"/>
      <w:pPr>
        <w:ind w:left="4530" w:hanging="180"/>
      </w:pPr>
    </w:lvl>
    <w:lvl w:ilvl="6" w:tplc="9F92144C">
      <w:start w:val="1"/>
      <w:numFmt w:val="decimal"/>
      <w:lvlText w:val="%7."/>
      <w:lvlJc w:val="left"/>
      <w:pPr>
        <w:ind w:left="5250" w:hanging="360"/>
      </w:pPr>
    </w:lvl>
    <w:lvl w:ilvl="7" w:tplc="0EF8AB8E">
      <w:start w:val="1"/>
      <w:numFmt w:val="lowerLetter"/>
      <w:lvlText w:val="%8."/>
      <w:lvlJc w:val="left"/>
      <w:pPr>
        <w:ind w:left="5970" w:hanging="360"/>
      </w:pPr>
    </w:lvl>
    <w:lvl w:ilvl="8" w:tplc="F3E8A928">
      <w:start w:val="1"/>
      <w:numFmt w:val="lowerRoman"/>
      <w:lvlText w:val="%9."/>
      <w:lvlJc w:val="right"/>
      <w:pPr>
        <w:ind w:left="6690" w:hanging="180"/>
      </w:pPr>
    </w:lvl>
  </w:abstractNum>
  <w:abstractNum w:abstractNumId="30" w15:restartNumberingAfterBreak="0">
    <w:nsid w:val="61F53F1E"/>
    <w:multiLevelType w:val="hybridMultilevel"/>
    <w:tmpl w:val="33B2B37E"/>
    <w:lvl w:ilvl="0" w:tplc="5B8EABC0">
      <w:start w:val="1"/>
      <w:numFmt w:val="thaiNumbers"/>
      <w:lvlText w:val="%1)"/>
      <w:lvlJc w:val="left"/>
      <w:pPr>
        <w:ind w:left="928" w:hanging="360"/>
      </w:pPr>
    </w:lvl>
    <w:lvl w:ilvl="1" w:tplc="963C1DAC">
      <w:start w:val="1"/>
      <w:numFmt w:val="lowerLetter"/>
      <w:lvlText w:val="%2."/>
      <w:lvlJc w:val="left"/>
      <w:pPr>
        <w:ind w:left="1440" w:hanging="360"/>
      </w:pPr>
    </w:lvl>
    <w:lvl w:ilvl="2" w:tplc="C2861264">
      <w:start w:val="1"/>
      <w:numFmt w:val="lowerRoman"/>
      <w:lvlText w:val="%3."/>
      <w:lvlJc w:val="right"/>
      <w:pPr>
        <w:ind w:left="2160" w:hanging="180"/>
      </w:pPr>
    </w:lvl>
    <w:lvl w:ilvl="3" w:tplc="C45ECEA2">
      <w:start w:val="1"/>
      <w:numFmt w:val="decimal"/>
      <w:lvlText w:val="%4."/>
      <w:lvlJc w:val="left"/>
      <w:pPr>
        <w:ind w:left="2880" w:hanging="360"/>
      </w:pPr>
    </w:lvl>
    <w:lvl w:ilvl="4" w:tplc="9EC46482">
      <w:start w:val="1"/>
      <w:numFmt w:val="lowerLetter"/>
      <w:lvlText w:val="%5."/>
      <w:lvlJc w:val="left"/>
      <w:pPr>
        <w:ind w:left="3600" w:hanging="360"/>
      </w:pPr>
    </w:lvl>
    <w:lvl w:ilvl="5" w:tplc="3A16AAF6">
      <w:start w:val="1"/>
      <w:numFmt w:val="lowerRoman"/>
      <w:lvlText w:val="%6."/>
      <w:lvlJc w:val="right"/>
      <w:pPr>
        <w:ind w:left="4320" w:hanging="180"/>
      </w:pPr>
    </w:lvl>
    <w:lvl w:ilvl="6" w:tplc="0B54E1B4">
      <w:start w:val="1"/>
      <w:numFmt w:val="decimal"/>
      <w:lvlText w:val="%7."/>
      <w:lvlJc w:val="left"/>
      <w:pPr>
        <w:ind w:left="5040" w:hanging="360"/>
      </w:pPr>
    </w:lvl>
    <w:lvl w:ilvl="7" w:tplc="4134E65C">
      <w:start w:val="1"/>
      <w:numFmt w:val="lowerLetter"/>
      <w:lvlText w:val="%8."/>
      <w:lvlJc w:val="left"/>
      <w:pPr>
        <w:ind w:left="5760" w:hanging="360"/>
      </w:pPr>
    </w:lvl>
    <w:lvl w:ilvl="8" w:tplc="1526CF44">
      <w:start w:val="1"/>
      <w:numFmt w:val="lowerRoman"/>
      <w:lvlText w:val="%9."/>
      <w:lvlJc w:val="right"/>
      <w:pPr>
        <w:ind w:left="6480" w:hanging="180"/>
      </w:pPr>
    </w:lvl>
  </w:abstractNum>
  <w:abstractNum w:abstractNumId="31" w15:restartNumberingAfterBreak="0">
    <w:nsid w:val="65DD0F04"/>
    <w:multiLevelType w:val="hybridMultilevel"/>
    <w:tmpl w:val="9F16BF18"/>
    <w:lvl w:ilvl="0" w:tplc="9E7A1658">
      <w:start w:val="17"/>
      <w:numFmt w:val="decimal"/>
      <w:lvlText w:val="%1."/>
      <w:lvlJc w:val="left"/>
      <w:pPr>
        <w:ind w:left="720" w:hanging="360"/>
      </w:pPr>
    </w:lvl>
    <w:lvl w:ilvl="1" w:tplc="6B82C6D2">
      <w:start w:val="1"/>
      <w:numFmt w:val="lowerLetter"/>
      <w:lvlText w:val="%2."/>
      <w:lvlJc w:val="left"/>
      <w:pPr>
        <w:ind w:left="1440" w:hanging="360"/>
      </w:pPr>
    </w:lvl>
    <w:lvl w:ilvl="2" w:tplc="21D43E9A">
      <w:start w:val="1"/>
      <w:numFmt w:val="lowerRoman"/>
      <w:lvlText w:val="%3."/>
      <w:lvlJc w:val="right"/>
      <w:pPr>
        <w:ind w:left="2160" w:hanging="180"/>
      </w:pPr>
    </w:lvl>
    <w:lvl w:ilvl="3" w:tplc="E550B6FC">
      <w:start w:val="1"/>
      <w:numFmt w:val="decimal"/>
      <w:lvlText w:val="%4."/>
      <w:lvlJc w:val="left"/>
      <w:pPr>
        <w:ind w:left="2880" w:hanging="360"/>
      </w:pPr>
    </w:lvl>
    <w:lvl w:ilvl="4" w:tplc="91A86D86">
      <w:start w:val="1"/>
      <w:numFmt w:val="lowerLetter"/>
      <w:lvlText w:val="%5."/>
      <w:lvlJc w:val="left"/>
      <w:pPr>
        <w:ind w:left="3600" w:hanging="360"/>
      </w:pPr>
    </w:lvl>
    <w:lvl w:ilvl="5" w:tplc="3B78FE12">
      <w:start w:val="1"/>
      <w:numFmt w:val="lowerRoman"/>
      <w:lvlText w:val="%6."/>
      <w:lvlJc w:val="right"/>
      <w:pPr>
        <w:ind w:left="4320" w:hanging="180"/>
      </w:pPr>
    </w:lvl>
    <w:lvl w:ilvl="6" w:tplc="89FE71EC">
      <w:start w:val="1"/>
      <w:numFmt w:val="decimal"/>
      <w:lvlText w:val="%7."/>
      <w:lvlJc w:val="left"/>
      <w:pPr>
        <w:ind w:left="5040" w:hanging="360"/>
      </w:pPr>
    </w:lvl>
    <w:lvl w:ilvl="7" w:tplc="0032DEB2">
      <w:start w:val="1"/>
      <w:numFmt w:val="lowerLetter"/>
      <w:lvlText w:val="%8."/>
      <w:lvlJc w:val="left"/>
      <w:pPr>
        <w:ind w:left="5760" w:hanging="360"/>
      </w:pPr>
    </w:lvl>
    <w:lvl w:ilvl="8" w:tplc="EB4C802A">
      <w:start w:val="1"/>
      <w:numFmt w:val="lowerRoman"/>
      <w:lvlText w:val="%9."/>
      <w:lvlJc w:val="right"/>
      <w:pPr>
        <w:ind w:left="6480" w:hanging="180"/>
      </w:pPr>
    </w:lvl>
  </w:abstractNum>
  <w:abstractNum w:abstractNumId="32" w15:restartNumberingAfterBreak="0">
    <w:nsid w:val="66080917"/>
    <w:multiLevelType w:val="multilevel"/>
    <w:tmpl w:val="E8F6B5A8"/>
    <w:lvl w:ilvl="0">
      <w:start w:val="1"/>
      <w:numFmt w:val="decimal"/>
      <w:pStyle w:val="a0"/>
      <w:lvlText w:val="%1."/>
      <w:lvlJc w:val="left"/>
      <w:pPr>
        <w:tabs>
          <w:tab w:val="num" w:pos="4536"/>
        </w:tabs>
        <w:ind w:left="4536" w:hanging="1134"/>
      </w:pPr>
      <w:rPr>
        <w:rFonts w:ascii="Arial Narrow" w:hAnsi="Arial Narrow" w:cs="Arial Narrow"/>
      </w:rPr>
    </w:lvl>
    <w:lvl w:ilvl="1">
      <w:start w:val="1"/>
      <w:numFmt w:val="decimal"/>
      <w:lvlText w:val="1.%2"/>
      <w:lvlJc w:val="left"/>
      <w:pPr>
        <w:tabs>
          <w:tab w:val="num" w:pos="4536"/>
        </w:tabs>
        <w:ind w:left="4536" w:hanging="1134"/>
      </w:pPr>
      <w:rPr>
        <w:rFonts w:ascii="Tahoma" w:hAnsi="Tahoma"/>
      </w:rPr>
    </w:lvl>
    <w:lvl w:ilvl="2">
      <w:start w:val="1"/>
      <w:numFmt w:val="decimal"/>
      <w:lvlText w:val="1.%2.%3"/>
      <w:lvlJc w:val="left"/>
      <w:pPr>
        <w:tabs>
          <w:tab w:val="num" w:pos="4536"/>
        </w:tabs>
        <w:ind w:left="4536" w:hanging="1134"/>
      </w:pPr>
      <w:rPr>
        <w:rFonts w:ascii="Times" w:hAnsi="Times" w:cs="Time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33" w15:restartNumberingAfterBreak="0">
    <w:nsid w:val="697921C9"/>
    <w:multiLevelType w:val="hybridMultilevel"/>
    <w:tmpl w:val="98AA1E00"/>
    <w:lvl w:ilvl="0" w:tplc="334C72AE">
      <w:start w:val="1"/>
      <w:numFmt w:val="decimal"/>
      <w:lvlText w:val="%1."/>
      <w:lvlJc w:val="left"/>
      <w:pPr>
        <w:ind w:left="720" w:hanging="360"/>
      </w:pPr>
    </w:lvl>
    <w:lvl w:ilvl="1" w:tplc="DCA42240">
      <w:start w:val="1"/>
      <w:numFmt w:val="lowerLetter"/>
      <w:lvlText w:val="%2."/>
      <w:lvlJc w:val="left"/>
      <w:pPr>
        <w:ind w:left="1440" w:hanging="360"/>
      </w:pPr>
    </w:lvl>
    <w:lvl w:ilvl="2" w:tplc="599E816E">
      <w:start w:val="1"/>
      <w:numFmt w:val="lowerRoman"/>
      <w:lvlText w:val="%3."/>
      <w:lvlJc w:val="right"/>
      <w:pPr>
        <w:ind w:left="2160" w:hanging="180"/>
      </w:pPr>
    </w:lvl>
    <w:lvl w:ilvl="3" w:tplc="FBDEFFF6">
      <w:start w:val="1"/>
      <w:numFmt w:val="decimal"/>
      <w:lvlText w:val="%4."/>
      <w:lvlJc w:val="left"/>
      <w:pPr>
        <w:ind w:left="2880" w:hanging="360"/>
      </w:pPr>
    </w:lvl>
    <w:lvl w:ilvl="4" w:tplc="4EE05342">
      <w:start w:val="1"/>
      <w:numFmt w:val="lowerLetter"/>
      <w:lvlText w:val="%5."/>
      <w:lvlJc w:val="left"/>
      <w:pPr>
        <w:ind w:left="3600" w:hanging="360"/>
      </w:pPr>
    </w:lvl>
    <w:lvl w:ilvl="5" w:tplc="75C0D714">
      <w:start w:val="1"/>
      <w:numFmt w:val="lowerRoman"/>
      <w:lvlText w:val="%6."/>
      <w:lvlJc w:val="right"/>
      <w:pPr>
        <w:ind w:left="4320" w:hanging="180"/>
      </w:pPr>
    </w:lvl>
    <w:lvl w:ilvl="6" w:tplc="A0BCF826">
      <w:start w:val="1"/>
      <w:numFmt w:val="decimal"/>
      <w:lvlText w:val="%7."/>
      <w:lvlJc w:val="left"/>
      <w:pPr>
        <w:ind w:left="5040" w:hanging="360"/>
      </w:pPr>
    </w:lvl>
    <w:lvl w:ilvl="7" w:tplc="74E85A2E">
      <w:start w:val="1"/>
      <w:numFmt w:val="lowerLetter"/>
      <w:lvlText w:val="%8."/>
      <w:lvlJc w:val="left"/>
      <w:pPr>
        <w:ind w:left="5760" w:hanging="360"/>
      </w:pPr>
    </w:lvl>
    <w:lvl w:ilvl="8" w:tplc="EA86CD60">
      <w:start w:val="1"/>
      <w:numFmt w:val="lowerRoman"/>
      <w:lvlText w:val="%9."/>
      <w:lvlJc w:val="right"/>
      <w:pPr>
        <w:ind w:left="6480" w:hanging="180"/>
      </w:pPr>
    </w:lvl>
  </w:abstractNum>
  <w:abstractNum w:abstractNumId="34" w15:restartNumberingAfterBreak="0">
    <w:nsid w:val="6A201A47"/>
    <w:multiLevelType w:val="hybridMultilevel"/>
    <w:tmpl w:val="90CEB0D4"/>
    <w:lvl w:ilvl="0" w:tplc="6BD43BD8">
      <w:start w:val="11"/>
      <w:numFmt w:val="decimal"/>
      <w:lvlText w:val="%1."/>
      <w:lvlJc w:val="left"/>
      <w:pPr>
        <w:ind w:left="1080" w:hanging="360"/>
      </w:pPr>
    </w:lvl>
    <w:lvl w:ilvl="1" w:tplc="34CA91BE">
      <w:start w:val="1"/>
      <w:numFmt w:val="lowerLetter"/>
      <w:lvlText w:val="%2."/>
      <w:lvlJc w:val="left"/>
      <w:pPr>
        <w:ind w:left="1800" w:hanging="360"/>
      </w:pPr>
    </w:lvl>
    <w:lvl w:ilvl="2" w:tplc="CC428D56">
      <w:start w:val="1"/>
      <w:numFmt w:val="lowerRoman"/>
      <w:lvlText w:val="%3."/>
      <w:lvlJc w:val="right"/>
      <w:pPr>
        <w:ind w:left="2520" w:hanging="180"/>
      </w:pPr>
    </w:lvl>
    <w:lvl w:ilvl="3" w:tplc="9A6248E6">
      <w:start w:val="1"/>
      <w:numFmt w:val="decimal"/>
      <w:lvlText w:val="%4."/>
      <w:lvlJc w:val="left"/>
      <w:pPr>
        <w:ind w:left="3240" w:hanging="360"/>
      </w:pPr>
    </w:lvl>
    <w:lvl w:ilvl="4" w:tplc="1BBEC828">
      <w:start w:val="1"/>
      <w:numFmt w:val="lowerLetter"/>
      <w:lvlText w:val="%5."/>
      <w:lvlJc w:val="left"/>
      <w:pPr>
        <w:ind w:left="3960" w:hanging="360"/>
      </w:pPr>
    </w:lvl>
    <w:lvl w:ilvl="5" w:tplc="2CAE8AC6">
      <w:start w:val="1"/>
      <w:numFmt w:val="lowerRoman"/>
      <w:lvlText w:val="%6."/>
      <w:lvlJc w:val="right"/>
      <w:pPr>
        <w:ind w:left="4680" w:hanging="180"/>
      </w:pPr>
    </w:lvl>
    <w:lvl w:ilvl="6" w:tplc="64186FBA">
      <w:start w:val="1"/>
      <w:numFmt w:val="decimal"/>
      <w:lvlText w:val="%7."/>
      <w:lvlJc w:val="left"/>
      <w:pPr>
        <w:ind w:left="5400" w:hanging="360"/>
      </w:pPr>
    </w:lvl>
    <w:lvl w:ilvl="7" w:tplc="926E107E">
      <w:start w:val="1"/>
      <w:numFmt w:val="lowerLetter"/>
      <w:lvlText w:val="%8."/>
      <w:lvlJc w:val="left"/>
      <w:pPr>
        <w:ind w:left="6120" w:hanging="360"/>
      </w:pPr>
    </w:lvl>
    <w:lvl w:ilvl="8" w:tplc="0FA8108E">
      <w:start w:val="1"/>
      <w:numFmt w:val="lowerRoman"/>
      <w:lvlText w:val="%9."/>
      <w:lvlJc w:val="right"/>
      <w:pPr>
        <w:ind w:left="6840" w:hanging="180"/>
      </w:pPr>
    </w:lvl>
  </w:abstractNum>
  <w:abstractNum w:abstractNumId="35" w15:restartNumberingAfterBreak="0">
    <w:nsid w:val="6B2544B8"/>
    <w:multiLevelType w:val="hybridMultilevel"/>
    <w:tmpl w:val="06ECCCC8"/>
    <w:lvl w:ilvl="0" w:tplc="B54CB86E">
      <w:start w:val="1"/>
      <w:numFmt w:val="decimal"/>
      <w:lvlText w:val="%1."/>
      <w:lvlJc w:val="left"/>
      <w:pPr>
        <w:ind w:left="930" w:hanging="360"/>
      </w:pPr>
      <w:rPr>
        <w:b w:val="0"/>
        <w:i w:val="0"/>
      </w:rPr>
    </w:lvl>
    <w:lvl w:ilvl="1" w:tplc="F21EF3F0">
      <w:start w:val="1"/>
      <w:numFmt w:val="lowerLetter"/>
      <w:lvlText w:val="%2."/>
      <w:lvlJc w:val="left"/>
      <w:pPr>
        <w:ind w:left="1650" w:hanging="360"/>
      </w:pPr>
    </w:lvl>
    <w:lvl w:ilvl="2" w:tplc="CE14673A">
      <w:start w:val="1"/>
      <w:numFmt w:val="lowerRoman"/>
      <w:lvlText w:val="%3."/>
      <w:lvlJc w:val="right"/>
      <w:pPr>
        <w:ind w:left="2370" w:hanging="180"/>
      </w:pPr>
    </w:lvl>
    <w:lvl w:ilvl="3" w:tplc="ACE2F568">
      <w:start w:val="1"/>
      <w:numFmt w:val="decimal"/>
      <w:lvlText w:val="%4."/>
      <w:lvlJc w:val="left"/>
      <w:pPr>
        <w:ind w:left="3090" w:hanging="360"/>
      </w:pPr>
    </w:lvl>
    <w:lvl w:ilvl="4" w:tplc="3A8EAAB8">
      <w:start w:val="1"/>
      <w:numFmt w:val="lowerLetter"/>
      <w:lvlText w:val="%5."/>
      <w:lvlJc w:val="left"/>
      <w:pPr>
        <w:ind w:left="3810" w:hanging="360"/>
      </w:pPr>
    </w:lvl>
    <w:lvl w:ilvl="5" w:tplc="CCB8668C">
      <w:start w:val="1"/>
      <w:numFmt w:val="lowerRoman"/>
      <w:lvlText w:val="%6."/>
      <w:lvlJc w:val="right"/>
      <w:pPr>
        <w:ind w:left="4530" w:hanging="180"/>
      </w:pPr>
    </w:lvl>
    <w:lvl w:ilvl="6" w:tplc="72302B9C">
      <w:start w:val="1"/>
      <w:numFmt w:val="decimal"/>
      <w:lvlText w:val="%7."/>
      <w:lvlJc w:val="left"/>
      <w:pPr>
        <w:ind w:left="5250" w:hanging="360"/>
      </w:pPr>
    </w:lvl>
    <w:lvl w:ilvl="7" w:tplc="8AF41E30">
      <w:start w:val="1"/>
      <w:numFmt w:val="lowerLetter"/>
      <w:lvlText w:val="%8."/>
      <w:lvlJc w:val="left"/>
      <w:pPr>
        <w:ind w:left="5970" w:hanging="360"/>
      </w:pPr>
    </w:lvl>
    <w:lvl w:ilvl="8" w:tplc="748EEAA6">
      <w:start w:val="1"/>
      <w:numFmt w:val="lowerRoman"/>
      <w:lvlText w:val="%9."/>
      <w:lvlJc w:val="right"/>
      <w:pPr>
        <w:ind w:left="6690" w:hanging="180"/>
      </w:pPr>
    </w:lvl>
  </w:abstractNum>
  <w:abstractNum w:abstractNumId="36" w15:restartNumberingAfterBreak="0">
    <w:nsid w:val="6C8D31E6"/>
    <w:multiLevelType w:val="hybridMultilevel"/>
    <w:tmpl w:val="F732C358"/>
    <w:lvl w:ilvl="0" w:tplc="C2782498">
      <w:start w:val="1"/>
      <w:numFmt w:val="decimal"/>
      <w:suff w:val="space"/>
      <w:lvlText w:val="%1."/>
      <w:lvlJc w:val="left"/>
      <w:pPr>
        <w:ind w:left="720" w:hanging="360"/>
      </w:pPr>
      <w:rPr>
        <w:rFonts w:hint="default"/>
      </w:rPr>
    </w:lvl>
    <w:lvl w:ilvl="1" w:tplc="39747802">
      <w:start w:val="1"/>
      <w:numFmt w:val="lowerLetter"/>
      <w:lvlText w:val="%2."/>
      <w:lvlJc w:val="left"/>
      <w:pPr>
        <w:ind w:left="1440" w:hanging="360"/>
      </w:pPr>
    </w:lvl>
    <w:lvl w:ilvl="2" w:tplc="64B0483E">
      <w:start w:val="1"/>
      <w:numFmt w:val="lowerRoman"/>
      <w:lvlText w:val="%3."/>
      <w:lvlJc w:val="right"/>
      <w:pPr>
        <w:ind w:left="2160" w:hanging="180"/>
      </w:pPr>
    </w:lvl>
    <w:lvl w:ilvl="3" w:tplc="C9EA9406">
      <w:start w:val="1"/>
      <w:numFmt w:val="decimal"/>
      <w:lvlText w:val="%4."/>
      <w:lvlJc w:val="left"/>
      <w:pPr>
        <w:ind w:left="2880" w:hanging="360"/>
      </w:pPr>
    </w:lvl>
    <w:lvl w:ilvl="4" w:tplc="1C0C49CE">
      <w:start w:val="1"/>
      <w:numFmt w:val="lowerLetter"/>
      <w:lvlText w:val="%5."/>
      <w:lvlJc w:val="left"/>
      <w:pPr>
        <w:ind w:left="3600" w:hanging="360"/>
      </w:pPr>
    </w:lvl>
    <w:lvl w:ilvl="5" w:tplc="F0E4F482">
      <w:start w:val="1"/>
      <w:numFmt w:val="lowerRoman"/>
      <w:lvlText w:val="%6."/>
      <w:lvlJc w:val="right"/>
      <w:pPr>
        <w:ind w:left="4320" w:hanging="180"/>
      </w:pPr>
    </w:lvl>
    <w:lvl w:ilvl="6" w:tplc="DF043A70">
      <w:start w:val="1"/>
      <w:numFmt w:val="decimal"/>
      <w:lvlText w:val="%7."/>
      <w:lvlJc w:val="left"/>
      <w:pPr>
        <w:ind w:left="5040" w:hanging="360"/>
      </w:pPr>
    </w:lvl>
    <w:lvl w:ilvl="7" w:tplc="50D43A20">
      <w:start w:val="1"/>
      <w:numFmt w:val="lowerLetter"/>
      <w:lvlText w:val="%8."/>
      <w:lvlJc w:val="left"/>
      <w:pPr>
        <w:ind w:left="5760" w:hanging="360"/>
      </w:pPr>
    </w:lvl>
    <w:lvl w:ilvl="8" w:tplc="65F25716">
      <w:start w:val="1"/>
      <w:numFmt w:val="lowerRoman"/>
      <w:lvlText w:val="%9."/>
      <w:lvlJc w:val="right"/>
      <w:pPr>
        <w:ind w:left="6480" w:hanging="180"/>
      </w:pPr>
    </w:lvl>
  </w:abstractNum>
  <w:abstractNum w:abstractNumId="37" w15:restartNumberingAfterBreak="0">
    <w:nsid w:val="6D511622"/>
    <w:multiLevelType w:val="hybridMultilevel"/>
    <w:tmpl w:val="94842DD0"/>
    <w:lvl w:ilvl="0" w:tplc="EEDE5CEC">
      <w:start w:val="3"/>
      <w:numFmt w:val="decimal"/>
      <w:lvlText w:val="1.%1."/>
      <w:legacy w:legacy="1" w:legacySpace="0" w:legacyIndent="379"/>
      <w:lvlJc w:val="left"/>
      <w:rPr>
        <w:rFonts w:ascii="Times New Roman" w:hAnsi="Times New Roman" w:cs="Times New Roman" w:hint="default"/>
      </w:rPr>
    </w:lvl>
    <w:lvl w:ilvl="1" w:tplc="3F6A1C54">
      <w:start w:val="1"/>
      <w:numFmt w:val="bullet"/>
      <w:lvlText w:val="o"/>
      <w:lvlJc w:val="left"/>
      <w:pPr>
        <w:ind w:left="1440" w:hanging="360"/>
      </w:pPr>
      <w:rPr>
        <w:rFonts w:ascii="Courier New" w:eastAsia="Courier New" w:hAnsi="Courier New" w:cs="Courier New" w:hint="default"/>
      </w:rPr>
    </w:lvl>
    <w:lvl w:ilvl="2" w:tplc="0A0601A0">
      <w:start w:val="1"/>
      <w:numFmt w:val="bullet"/>
      <w:lvlText w:val="§"/>
      <w:lvlJc w:val="left"/>
      <w:pPr>
        <w:ind w:left="2160" w:hanging="360"/>
      </w:pPr>
      <w:rPr>
        <w:rFonts w:ascii="Wingdings" w:eastAsia="Wingdings" w:hAnsi="Wingdings" w:cs="Wingdings" w:hint="default"/>
      </w:rPr>
    </w:lvl>
    <w:lvl w:ilvl="3" w:tplc="CCECFAA6">
      <w:start w:val="1"/>
      <w:numFmt w:val="bullet"/>
      <w:lvlText w:val="·"/>
      <w:lvlJc w:val="left"/>
      <w:pPr>
        <w:ind w:left="2880" w:hanging="360"/>
      </w:pPr>
      <w:rPr>
        <w:rFonts w:ascii="Symbol" w:eastAsia="Symbol" w:hAnsi="Symbol" w:cs="Symbol" w:hint="default"/>
      </w:rPr>
    </w:lvl>
    <w:lvl w:ilvl="4" w:tplc="7966B86A">
      <w:start w:val="1"/>
      <w:numFmt w:val="bullet"/>
      <w:lvlText w:val="o"/>
      <w:lvlJc w:val="left"/>
      <w:pPr>
        <w:ind w:left="3600" w:hanging="360"/>
      </w:pPr>
      <w:rPr>
        <w:rFonts w:ascii="Courier New" w:eastAsia="Courier New" w:hAnsi="Courier New" w:cs="Courier New" w:hint="default"/>
      </w:rPr>
    </w:lvl>
    <w:lvl w:ilvl="5" w:tplc="39F00436">
      <w:start w:val="1"/>
      <w:numFmt w:val="bullet"/>
      <w:lvlText w:val="§"/>
      <w:lvlJc w:val="left"/>
      <w:pPr>
        <w:ind w:left="4320" w:hanging="360"/>
      </w:pPr>
      <w:rPr>
        <w:rFonts w:ascii="Wingdings" w:eastAsia="Wingdings" w:hAnsi="Wingdings" w:cs="Wingdings" w:hint="default"/>
      </w:rPr>
    </w:lvl>
    <w:lvl w:ilvl="6" w:tplc="FDC290BE">
      <w:start w:val="1"/>
      <w:numFmt w:val="bullet"/>
      <w:lvlText w:val="·"/>
      <w:lvlJc w:val="left"/>
      <w:pPr>
        <w:ind w:left="5040" w:hanging="360"/>
      </w:pPr>
      <w:rPr>
        <w:rFonts w:ascii="Symbol" w:eastAsia="Symbol" w:hAnsi="Symbol" w:cs="Symbol" w:hint="default"/>
      </w:rPr>
    </w:lvl>
    <w:lvl w:ilvl="7" w:tplc="5172DF04">
      <w:start w:val="1"/>
      <w:numFmt w:val="bullet"/>
      <w:lvlText w:val="o"/>
      <w:lvlJc w:val="left"/>
      <w:pPr>
        <w:ind w:left="5760" w:hanging="360"/>
      </w:pPr>
      <w:rPr>
        <w:rFonts w:ascii="Courier New" w:eastAsia="Courier New" w:hAnsi="Courier New" w:cs="Courier New" w:hint="default"/>
      </w:rPr>
    </w:lvl>
    <w:lvl w:ilvl="8" w:tplc="2D64C428">
      <w:start w:val="1"/>
      <w:numFmt w:val="bullet"/>
      <w:lvlText w:val="§"/>
      <w:lvlJc w:val="left"/>
      <w:pPr>
        <w:ind w:left="6480" w:hanging="360"/>
      </w:pPr>
      <w:rPr>
        <w:rFonts w:ascii="Wingdings" w:eastAsia="Wingdings" w:hAnsi="Wingdings" w:cs="Wingdings" w:hint="default"/>
      </w:rPr>
    </w:lvl>
  </w:abstractNum>
  <w:abstractNum w:abstractNumId="38" w15:restartNumberingAfterBreak="0">
    <w:nsid w:val="6E4176AF"/>
    <w:multiLevelType w:val="hybridMultilevel"/>
    <w:tmpl w:val="E4B69716"/>
    <w:lvl w:ilvl="0" w:tplc="A28A34F0">
      <w:start w:val="1"/>
      <w:numFmt w:val="decimal"/>
      <w:lvlText w:val="%1."/>
      <w:lvlJc w:val="left"/>
      <w:pPr>
        <w:ind w:left="720" w:hanging="360"/>
      </w:pPr>
      <w:rPr>
        <w:rFonts w:hint="default"/>
      </w:rPr>
    </w:lvl>
    <w:lvl w:ilvl="1" w:tplc="6362327C">
      <w:start w:val="1"/>
      <w:numFmt w:val="lowerLetter"/>
      <w:lvlText w:val="%2."/>
      <w:lvlJc w:val="left"/>
      <w:pPr>
        <w:ind w:left="1440" w:hanging="360"/>
      </w:pPr>
    </w:lvl>
    <w:lvl w:ilvl="2" w:tplc="4F3C3620">
      <w:start w:val="1"/>
      <w:numFmt w:val="lowerRoman"/>
      <w:lvlText w:val="%3."/>
      <w:lvlJc w:val="right"/>
      <w:pPr>
        <w:ind w:left="2160" w:hanging="180"/>
      </w:pPr>
    </w:lvl>
    <w:lvl w:ilvl="3" w:tplc="BCC4426E">
      <w:start w:val="1"/>
      <w:numFmt w:val="decimal"/>
      <w:lvlText w:val="%4."/>
      <w:lvlJc w:val="left"/>
      <w:pPr>
        <w:ind w:left="2880" w:hanging="360"/>
      </w:pPr>
    </w:lvl>
    <w:lvl w:ilvl="4" w:tplc="DE2E2384">
      <w:start w:val="1"/>
      <w:numFmt w:val="lowerLetter"/>
      <w:lvlText w:val="%5."/>
      <w:lvlJc w:val="left"/>
      <w:pPr>
        <w:ind w:left="3600" w:hanging="360"/>
      </w:pPr>
    </w:lvl>
    <w:lvl w:ilvl="5" w:tplc="E592B53E">
      <w:start w:val="1"/>
      <w:numFmt w:val="lowerRoman"/>
      <w:lvlText w:val="%6."/>
      <w:lvlJc w:val="right"/>
      <w:pPr>
        <w:ind w:left="4320" w:hanging="180"/>
      </w:pPr>
    </w:lvl>
    <w:lvl w:ilvl="6" w:tplc="797063A8">
      <w:start w:val="1"/>
      <w:numFmt w:val="decimal"/>
      <w:lvlText w:val="%7."/>
      <w:lvlJc w:val="left"/>
      <w:pPr>
        <w:ind w:left="5040" w:hanging="360"/>
      </w:pPr>
    </w:lvl>
    <w:lvl w:ilvl="7" w:tplc="AD6CA4EC">
      <w:start w:val="1"/>
      <w:numFmt w:val="lowerLetter"/>
      <w:lvlText w:val="%8."/>
      <w:lvlJc w:val="left"/>
      <w:pPr>
        <w:ind w:left="5760" w:hanging="360"/>
      </w:pPr>
    </w:lvl>
    <w:lvl w:ilvl="8" w:tplc="5EFEC8A0">
      <w:start w:val="1"/>
      <w:numFmt w:val="lowerRoman"/>
      <w:lvlText w:val="%9."/>
      <w:lvlJc w:val="right"/>
      <w:pPr>
        <w:ind w:left="6480" w:hanging="180"/>
      </w:pPr>
    </w:lvl>
  </w:abstractNum>
  <w:abstractNum w:abstractNumId="39" w15:restartNumberingAfterBreak="0">
    <w:nsid w:val="71CA1B2F"/>
    <w:multiLevelType w:val="hybridMultilevel"/>
    <w:tmpl w:val="472845E6"/>
    <w:lvl w:ilvl="0" w:tplc="1E3C2BFE">
      <w:start w:val="1"/>
      <w:numFmt w:val="russianLower"/>
      <w:lvlText w:val="%1)"/>
      <w:lvlJc w:val="left"/>
      <w:pPr>
        <w:ind w:left="2187" w:hanging="360"/>
      </w:pPr>
    </w:lvl>
    <w:lvl w:ilvl="1" w:tplc="28D0283C">
      <w:start w:val="1"/>
      <w:numFmt w:val="lowerLetter"/>
      <w:lvlText w:val="%2."/>
      <w:lvlJc w:val="left"/>
      <w:pPr>
        <w:ind w:left="2907" w:hanging="360"/>
      </w:pPr>
    </w:lvl>
    <w:lvl w:ilvl="2" w:tplc="EECE1890">
      <w:start w:val="1"/>
      <w:numFmt w:val="lowerRoman"/>
      <w:lvlText w:val="%3."/>
      <w:lvlJc w:val="right"/>
      <w:pPr>
        <w:ind w:left="3627" w:hanging="180"/>
      </w:pPr>
    </w:lvl>
    <w:lvl w:ilvl="3" w:tplc="C2F6D5D4">
      <w:start w:val="1"/>
      <w:numFmt w:val="decimal"/>
      <w:lvlText w:val="%4."/>
      <w:lvlJc w:val="left"/>
      <w:pPr>
        <w:ind w:left="4347" w:hanging="360"/>
      </w:pPr>
    </w:lvl>
    <w:lvl w:ilvl="4" w:tplc="C0BED346">
      <w:start w:val="1"/>
      <w:numFmt w:val="lowerLetter"/>
      <w:lvlText w:val="%5."/>
      <w:lvlJc w:val="left"/>
      <w:pPr>
        <w:ind w:left="5067" w:hanging="360"/>
      </w:pPr>
    </w:lvl>
    <w:lvl w:ilvl="5" w:tplc="E3E2109E">
      <w:start w:val="1"/>
      <w:numFmt w:val="lowerRoman"/>
      <w:lvlText w:val="%6."/>
      <w:lvlJc w:val="right"/>
      <w:pPr>
        <w:ind w:left="5787" w:hanging="180"/>
      </w:pPr>
    </w:lvl>
    <w:lvl w:ilvl="6" w:tplc="C7AC87D2">
      <w:start w:val="1"/>
      <w:numFmt w:val="decimal"/>
      <w:lvlText w:val="%7."/>
      <w:lvlJc w:val="left"/>
      <w:pPr>
        <w:ind w:left="6507" w:hanging="360"/>
      </w:pPr>
    </w:lvl>
    <w:lvl w:ilvl="7" w:tplc="EB18797A">
      <w:start w:val="1"/>
      <w:numFmt w:val="lowerLetter"/>
      <w:lvlText w:val="%8."/>
      <w:lvlJc w:val="left"/>
      <w:pPr>
        <w:ind w:left="7227" w:hanging="360"/>
      </w:pPr>
    </w:lvl>
    <w:lvl w:ilvl="8" w:tplc="B6D460AE">
      <w:start w:val="1"/>
      <w:numFmt w:val="lowerRoman"/>
      <w:lvlText w:val="%9."/>
      <w:lvlJc w:val="right"/>
      <w:pPr>
        <w:ind w:left="7947" w:hanging="180"/>
      </w:pPr>
    </w:lvl>
  </w:abstractNum>
  <w:abstractNum w:abstractNumId="40" w15:restartNumberingAfterBreak="0">
    <w:nsid w:val="75132986"/>
    <w:multiLevelType w:val="hybridMultilevel"/>
    <w:tmpl w:val="43DE1A8A"/>
    <w:lvl w:ilvl="0" w:tplc="85207F92">
      <w:start w:val="1"/>
      <w:numFmt w:val="thaiNumbers"/>
      <w:lvlText w:val="%1)"/>
      <w:lvlJc w:val="left"/>
      <w:pPr>
        <w:ind w:left="2187" w:hanging="360"/>
      </w:pPr>
    </w:lvl>
    <w:lvl w:ilvl="1" w:tplc="A7DACA2E">
      <w:start w:val="1"/>
      <w:numFmt w:val="lowerLetter"/>
      <w:lvlText w:val="%2."/>
      <w:lvlJc w:val="left"/>
      <w:pPr>
        <w:ind w:left="2907" w:hanging="360"/>
      </w:pPr>
    </w:lvl>
    <w:lvl w:ilvl="2" w:tplc="CEC640FA">
      <w:start w:val="1"/>
      <w:numFmt w:val="lowerRoman"/>
      <w:lvlText w:val="%3."/>
      <w:lvlJc w:val="right"/>
      <w:pPr>
        <w:ind w:left="3627" w:hanging="180"/>
      </w:pPr>
    </w:lvl>
    <w:lvl w:ilvl="3" w:tplc="2F4E2188">
      <w:start w:val="1"/>
      <w:numFmt w:val="decimal"/>
      <w:lvlText w:val="%4."/>
      <w:lvlJc w:val="left"/>
      <w:pPr>
        <w:ind w:left="4347" w:hanging="360"/>
      </w:pPr>
    </w:lvl>
    <w:lvl w:ilvl="4" w:tplc="B5644EBA">
      <w:start w:val="1"/>
      <w:numFmt w:val="lowerLetter"/>
      <w:lvlText w:val="%5."/>
      <w:lvlJc w:val="left"/>
      <w:pPr>
        <w:ind w:left="5067" w:hanging="360"/>
      </w:pPr>
    </w:lvl>
    <w:lvl w:ilvl="5" w:tplc="BFA6F57C">
      <w:start w:val="1"/>
      <w:numFmt w:val="lowerRoman"/>
      <w:lvlText w:val="%6."/>
      <w:lvlJc w:val="right"/>
      <w:pPr>
        <w:ind w:left="5787" w:hanging="180"/>
      </w:pPr>
    </w:lvl>
    <w:lvl w:ilvl="6" w:tplc="20608C3E">
      <w:start w:val="1"/>
      <w:numFmt w:val="decimal"/>
      <w:lvlText w:val="%7."/>
      <w:lvlJc w:val="left"/>
      <w:pPr>
        <w:ind w:left="6507" w:hanging="360"/>
      </w:pPr>
    </w:lvl>
    <w:lvl w:ilvl="7" w:tplc="D256DAC4">
      <w:start w:val="1"/>
      <w:numFmt w:val="lowerLetter"/>
      <w:lvlText w:val="%8."/>
      <w:lvlJc w:val="left"/>
      <w:pPr>
        <w:ind w:left="7227" w:hanging="360"/>
      </w:pPr>
    </w:lvl>
    <w:lvl w:ilvl="8" w:tplc="25A81B2A">
      <w:start w:val="1"/>
      <w:numFmt w:val="lowerRoman"/>
      <w:lvlText w:val="%9."/>
      <w:lvlJc w:val="right"/>
      <w:pPr>
        <w:ind w:left="7947" w:hanging="180"/>
      </w:pPr>
    </w:lvl>
  </w:abstractNum>
  <w:abstractNum w:abstractNumId="41" w15:restartNumberingAfterBreak="0">
    <w:nsid w:val="761135C4"/>
    <w:multiLevelType w:val="multilevel"/>
    <w:tmpl w:val="9AD69DCA"/>
    <w:lvl w:ilvl="0">
      <w:start w:val="4"/>
      <w:numFmt w:val="decimal"/>
      <w:lvlText w:val="%1."/>
      <w:lvlJc w:val="left"/>
      <w:pPr>
        <w:tabs>
          <w:tab w:val="num" w:pos="1425"/>
        </w:tabs>
        <w:ind w:left="1425" w:hanging="1425"/>
      </w:pPr>
      <w:rPr>
        <w:rFonts w:cs="Cambria"/>
      </w:rPr>
    </w:lvl>
    <w:lvl w:ilvl="1">
      <w:start w:val="1"/>
      <w:numFmt w:val="decimal"/>
      <w:lvlText w:val="%1.%2."/>
      <w:lvlJc w:val="left"/>
      <w:pPr>
        <w:tabs>
          <w:tab w:val="num" w:pos="5536"/>
        </w:tabs>
        <w:ind w:left="5536" w:hanging="1425"/>
      </w:pPr>
      <w:rPr>
        <w:rFonts w:cs="Cambria"/>
        <w:color w:val="000000"/>
        <w:sz w:val="20"/>
        <w:szCs w:val="20"/>
      </w:rPr>
    </w:lvl>
    <w:lvl w:ilvl="2">
      <w:start w:val="1"/>
      <w:numFmt w:val="decimal"/>
      <w:lvlText w:val="%1.%2.%3."/>
      <w:lvlJc w:val="left"/>
      <w:pPr>
        <w:tabs>
          <w:tab w:val="num" w:pos="2559"/>
        </w:tabs>
        <w:ind w:left="2559" w:hanging="1425"/>
      </w:pPr>
      <w:rPr>
        <w:rFonts w:cs="Cambria"/>
      </w:rPr>
    </w:lvl>
    <w:lvl w:ilvl="3">
      <w:start w:val="1"/>
      <w:numFmt w:val="decimal"/>
      <w:lvlText w:val="%1.%2.%3.%4."/>
      <w:lvlJc w:val="left"/>
      <w:pPr>
        <w:tabs>
          <w:tab w:val="num" w:pos="3126"/>
        </w:tabs>
        <w:ind w:left="3126" w:hanging="1425"/>
      </w:pPr>
      <w:rPr>
        <w:rFonts w:cs="Cambria"/>
      </w:rPr>
    </w:lvl>
    <w:lvl w:ilvl="4">
      <w:start w:val="1"/>
      <w:numFmt w:val="decimal"/>
      <w:lvlText w:val="%1.%2.%3.%4.%5."/>
      <w:lvlJc w:val="left"/>
      <w:pPr>
        <w:tabs>
          <w:tab w:val="num" w:pos="3693"/>
        </w:tabs>
        <w:ind w:left="3693" w:hanging="1425"/>
      </w:pPr>
      <w:rPr>
        <w:rFonts w:cs="Cambria"/>
      </w:rPr>
    </w:lvl>
    <w:lvl w:ilvl="5">
      <w:start w:val="1"/>
      <w:numFmt w:val="decimal"/>
      <w:lvlText w:val="%1.%2.%3.%4.%5.%6."/>
      <w:lvlJc w:val="left"/>
      <w:pPr>
        <w:tabs>
          <w:tab w:val="num" w:pos="4260"/>
        </w:tabs>
        <w:ind w:left="4260" w:hanging="1425"/>
      </w:pPr>
      <w:rPr>
        <w:rFonts w:cs="Cambria"/>
      </w:rPr>
    </w:lvl>
    <w:lvl w:ilvl="6">
      <w:start w:val="1"/>
      <w:numFmt w:val="decimal"/>
      <w:lvlText w:val="%1.%2.%3.%4.%5.%6.%7."/>
      <w:lvlJc w:val="left"/>
      <w:pPr>
        <w:tabs>
          <w:tab w:val="num" w:pos="4842"/>
        </w:tabs>
        <w:ind w:left="4842" w:hanging="1440"/>
      </w:pPr>
      <w:rPr>
        <w:rFonts w:cs="Cambria"/>
      </w:rPr>
    </w:lvl>
    <w:lvl w:ilvl="7">
      <w:start w:val="1"/>
      <w:numFmt w:val="decimal"/>
      <w:lvlText w:val="%1.%2.%3.%4.%5.%6.%7.%8."/>
      <w:lvlJc w:val="left"/>
      <w:pPr>
        <w:tabs>
          <w:tab w:val="num" w:pos="5409"/>
        </w:tabs>
        <w:ind w:left="5409" w:hanging="1440"/>
      </w:pPr>
      <w:rPr>
        <w:rFonts w:cs="Cambria"/>
      </w:rPr>
    </w:lvl>
    <w:lvl w:ilvl="8">
      <w:start w:val="1"/>
      <w:numFmt w:val="decimal"/>
      <w:lvlText w:val="%1.%2.%3.%4.%5.%6.%7.%8.%9."/>
      <w:lvlJc w:val="left"/>
      <w:pPr>
        <w:tabs>
          <w:tab w:val="num" w:pos="6336"/>
        </w:tabs>
        <w:ind w:left="6336" w:hanging="1800"/>
      </w:pPr>
      <w:rPr>
        <w:rFonts w:cs="Cambria"/>
      </w:rPr>
    </w:lvl>
  </w:abstractNum>
  <w:abstractNum w:abstractNumId="42" w15:restartNumberingAfterBreak="0">
    <w:nsid w:val="79DE058F"/>
    <w:multiLevelType w:val="hybridMultilevel"/>
    <w:tmpl w:val="D85CDAEC"/>
    <w:lvl w:ilvl="0" w:tplc="2CFC3540">
      <w:start w:val="1"/>
      <w:numFmt w:val="decimal"/>
      <w:lvlText w:val="%1."/>
      <w:lvlJc w:val="left"/>
      <w:pPr>
        <w:tabs>
          <w:tab w:val="num" w:pos="360"/>
        </w:tabs>
        <w:ind w:left="360" w:hanging="360"/>
      </w:pPr>
      <w:rPr>
        <w:sz w:val="24"/>
        <w:szCs w:val="24"/>
      </w:rPr>
    </w:lvl>
    <w:lvl w:ilvl="1" w:tplc="2A72BF9A">
      <w:start w:val="1"/>
      <w:numFmt w:val="bullet"/>
      <w:lvlText w:val="o"/>
      <w:lvlJc w:val="left"/>
      <w:pPr>
        <w:ind w:left="1440" w:hanging="360"/>
      </w:pPr>
      <w:rPr>
        <w:rFonts w:ascii="Courier New" w:eastAsia="Courier New" w:hAnsi="Courier New" w:cs="Courier New" w:hint="default"/>
      </w:rPr>
    </w:lvl>
    <w:lvl w:ilvl="2" w:tplc="1AE648C0">
      <w:start w:val="1"/>
      <w:numFmt w:val="bullet"/>
      <w:lvlText w:val="§"/>
      <w:lvlJc w:val="left"/>
      <w:pPr>
        <w:ind w:left="2160" w:hanging="360"/>
      </w:pPr>
      <w:rPr>
        <w:rFonts w:ascii="Wingdings" w:eastAsia="Wingdings" w:hAnsi="Wingdings" w:cs="Wingdings" w:hint="default"/>
      </w:rPr>
    </w:lvl>
    <w:lvl w:ilvl="3" w:tplc="648A7EFC">
      <w:start w:val="1"/>
      <w:numFmt w:val="bullet"/>
      <w:lvlText w:val="·"/>
      <w:lvlJc w:val="left"/>
      <w:pPr>
        <w:ind w:left="2880" w:hanging="360"/>
      </w:pPr>
      <w:rPr>
        <w:rFonts w:ascii="Symbol" w:eastAsia="Symbol" w:hAnsi="Symbol" w:cs="Symbol" w:hint="default"/>
      </w:rPr>
    </w:lvl>
    <w:lvl w:ilvl="4" w:tplc="05143B1A">
      <w:start w:val="1"/>
      <w:numFmt w:val="bullet"/>
      <w:lvlText w:val="o"/>
      <w:lvlJc w:val="left"/>
      <w:pPr>
        <w:ind w:left="3600" w:hanging="360"/>
      </w:pPr>
      <w:rPr>
        <w:rFonts w:ascii="Courier New" w:eastAsia="Courier New" w:hAnsi="Courier New" w:cs="Courier New" w:hint="default"/>
      </w:rPr>
    </w:lvl>
    <w:lvl w:ilvl="5" w:tplc="A7C84BD0">
      <w:start w:val="1"/>
      <w:numFmt w:val="bullet"/>
      <w:lvlText w:val="§"/>
      <w:lvlJc w:val="left"/>
      <w:pPr>
        <w:ind w:left="4320" w:hanging="360"/>
      </w:pPr>
      <w:rPr>
        <w:rFonts w:ascii="Wingdings" w:eastAsia="Wingdings" w:hAnsi="Wingdings" w:cs="Wingdings" w:hint="default"/>
      </w:rPr>
    </w:lvl>
    <w:lvl w:ilvl="6" w:tplc="F4168A40">
      <w:start w:val="1"/>
      <w:numFmt w:val="bullet"/>
      <w:lvlText w:val="·"/>
      <w:lvlJc w:val="left"/>
      <w:pPr>
        <w:ind w:left="5040" w:hanging="360"/>
      </w:pPr>
      <w:rPr>
        <w:rFonts w:ascii="Symbol" w:eastAsia="Symbol" w:hAnsi="Symbol" w:cs="Symbol" w:hint="default"/>
      </w:rPr>
    </w:lvl>
    <w:lvl w:ilvl="7" w:tplc="23A8314A">
      <w:start w:val="1"/>
      <w:numFmt w:val="bullet"/>
      <w:lvlText w:val="o"/>
      <w:lvlJc w:val="left"/>
      <w:pPr>
        <w:ind w:left="5760" w:hanging="360"/>
      </w:pPr>
      <w:rPr>
        <w:rFonts w:ascii="Courier New" w:eastAsia="Courier New" w:hAnsi="Courier New" w:cs="Courier New" w:hint="default"/>
      </w:rPr>
    </w:lvl>
    <w:lvl w:ilvl="8" w:tplc="446E8744">
      <w:start w:val="1"/>
      <w:numFmt w:val="bullet"/>
      <w:lvlText w:val="§"/>
      <w:lvlJc w:val="left"/>
      <w:pPr>
        <w:ind w:left="6480" w:hanging="360"/>
      </w:pPr>
      <w:rPr>
        <w:rFonts w:ascii="Wingdings" w:eastAsia="Wingdings" w:hAnsi="Wingdings" w:cs="Wingdings" w:hint="default"/>
      </w:rPr>
    </w:lvl>
  </w:abstractNum>
  <w:num w:numId="1">
    <w:abstractNumId w:val="25"/>
  </w:num>
  <w:num w:numId="2">
    <w:abstractNumId w:val="26"/>
  </w:num>
  <w:num w:numId="3">
    <w:abstractNumId w:val="30"/>
  </w:num>
  <w:num w:numId="4">
    <w:abstractNumId w:val="16"/>
  </w:num>
  <w:num w:numId="5">
    <w:abstractNumId w:val="32"/>
  </w:num>
  <w:num w:numId="6">
    <w:abstractNumId w:val="5"/>
  </w:num>
  <w:num w:numId="7">
    <w:abstractNumId w:val="27"/>
  </w:num>
  <w:num w:numId="8">
    <w:abstractNumId w:val="12"/>
  </w:num>
  <w:num w:numId="9">
    <w:abstractNumId w:val="40"/>
  </w:num>
  <w:num w:numId="10">
    <w:abstractNumId w:val="4"/>
  </w:num>
  <w:num w:numId="11">
    <w:abstractNumId w:val="42"/>
    <w:lvlOverride w:ilvl="0">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1"/>
  </w:num>
  <w:num w:numId="17">
    <w:abstractNumId w:val="20"/>
  </w:num>
  <w:num w:numId="18">
    <w:abstractNumId w:val="22"/>
  </w:num>
  <w:num w:numId="19">
    <w:abstractNumId w:val="31"/>
  </w:num>
  <w:num w:numId="20">
    <w:abstractNumId w:val="8"/>
  </w:num>
  <w:num w:numId="21">
    <w:abstractNumId w:val="35"/>
  </w:num>
  <w:num w:numId="22">
    <w:abstractNumId w:val="21"/>
  </w:num>
  <w:num w:numId="23">
    <w:abstractNumId w:val="28"/>
  </w:num>
  <w:num w:numId="24">
    <w:abstractNumId w:val="17"/>
  </w:num>
  <w:num w:numId="25">
    <w:abstractNumId w:val="33"/>
  </w:num>
  <w:num w:numId="26">
    <w:abstractNumId w:val="3"/>
  </w:num>
  <w:num w:numId="27">
    <w:abstractNumId w:val="34"/>
  </w:num>
  <w:num w:numId="28">
    <w:abstractNumId w:val="11"/>
  </w:num>
  <w:num w:numId="29">
    <w:abstractNumId w:val="24"/>
  </w:num>
  <w:num w:numId="30">
    <w:abstractNumId w:val="0"/>
    <w:lvlOverride w:ilvl="0">
      <w:lvl w:ilvl="0" w:tplc="9E00DBA8">
        <w:start w:val="3"/>
        <w:numFmt w:val="decimal"/>
        <w:lvlText w:val="1.%1."/>
        <w:legacy w:legacy="1" w:legacySpace="0" w:legacyIndent="0"/>
        <w:lvlJc w:val="left"/>
        <w:rPr>
          <w:rFonts w:ascii="Times New Roman" w:hAnsi="Times New Roman" w:cs="Times New Roman"/>
        </w:rPr>
      </w:lvl>
    </w:lvlOverride>
    <w:lvlOverride w:ilvl="1">
      <w:lvl w:ilvl="1" w:tplc="6DD635DA">
        <w:start w:val="1"/>
        <w:numFmt w:val="lowerLetter"/>
        <w:lvlText w:val="%2."/>
        <w:lvlJc w:val="left"/>
        <w:pPr>
          <w:ind w:left="1440" w:hanging="360"/>
        </w:pPr>
      </w:lvl>
    </w:lvlOverride>
    <w:lvlOverride w:ilvl="2">
      <w:lvl w:ilvl="2" w:tplc="7BB8C832">
        <w:start w:val="1"/>
        <w:numFmt w:val="lowerRoman"/>
        <w:lvlText w:val="%3."/>
        <w:lvlJc w:val="right"/>
        <w:pPr>
          <w:ind w:left="2160" w:hanging="180"/>
        </w:pPr>
      </w:lvl>
    </w:lvlOverride>
    <w:lvlOverride w:ilvl="3">
      <w:lvl w:ilvl="3" w:tplc="DDEC2B42">
        <w:start w:val="1"/>
        <w:numFmt w:val="decimal"/>
        <w:lvlText w:val="%4."/>
        <w:lvlJc w:val="left"/>
        <w:pPr>
          <w:ind w:left="2880" w:hanging="360"/>
        </w:pPr>
      </w:lvl>
    </w:lvlOverride>
    <w:lvlOverride w:ilvl="4">
      <w:lvl w:ilvl="4" w:tplc="E7845E3C">
        <w:start w:val="1"/>
        <w:numFmt w:val="lowerLetter"/>
        <w:lvlText w:val="%5."/>
        <w:lvlJc w:val="left"/>
        <w:pPr>
          <w:ind w:left="3600" w:hanging="360"/>
        </w:pPr>
      </w:lvl>
    </w:lvlOverride>
    <w:lvlOverride w:ilvl="5">
      <w:lvl w:ilvl="5" w:tplc="8C94847E">
        <w:start w:val="1"/>
        <w:numFmt w:val="lowerRoman"/>
        <w:lvlText w:val="%6."/>
        <w:lvlJc w:val="right"/>
        <w:pPr>
          <w:ind w:left="4320" w:hanging="180"/>
        </w:pPr>
      </w:lvl>
    </w:lvlOverride>
    <w:lvlOverride w:ilvl="6">
      <w:lvl w:ilvl="6" w:tplc="5B7631B2">
        <w:start w:val="1"/>
        <w:numFmt w:val="decimal"/>
        <w:lvlText w:val="%7."/>
        <w:lvlJc w:val="left"/>
        <w:pPr>
          <w:ind w:left="5040" w:hanging="360"/>
        </w:pPr>
      </w:lvl>
    </w:lvlOverride>
    <w:lvlOverride w:ilvl="7">
      <w:lvl w:ilvl="7" w:tplc="EA10F154">
        <w:start w:val="1"/>
        <w:numFmt w:val="lowerLetter"/>
        <w:lvlText w:val="%8."/>
        <w:lvlJc w:val="left"/>
        <w:pPr>
          <w:ind w:left="5760" w:hanging="360"/>
        </w:pPr>
      </w:lvl>
    </w:lvlOverride>
    <w:lvlOverride w:ilvl="8">
      <w:lvl w:ilvl="8" w:tplc="C1E4EC72">
        <w:start w:val="1"/>
        <w:numFmt w:val="lowerRoman"/>
        <w:lvlText w:val="%9."/>
        <w:lvlJc w:val="right"/>
        <w:pPr>
          <w:ind w:left="6480" w:hanging="180"/>
        </w:pPr>
      </w:lvl>
    </w:lvlOverride>
  </w:num>
  <w:num w:numId="31">
    <w:abstractNumId w:val="23"/>
  </w:num>
  <w:num w:numId="32">
    <w:abstractNumId w:val="9"/>
  </w:num>
  <w:num w:numId="33">
    <w:abstractNumId w:val="14"/>
  </w:num>
  <w:num w:numId="34">
    <w:abstractNumId w:val="19"/>
  </w:num>
  <w:num w:numId="35">
    <w:abstractNumId w:val="37"/>
    <w:lvlOverride w:ilvl="0">
      <w:lvl w:ilvl="0" w:tplc="EEDE5CEC">
        <w:start w:val="3"/>
        <w:numFmt w:val="decimal"/>
        <w:lvlText w:val="1.%1."/>
        <w:legacy w:legacy="1" w:legacySpace="0" w:legacyIndent="365"/>
        <w:lvlJc w:val="left"/>
        <w:rPr>
          <w:rFonts w:ascii="Times New Roman" w:hAnsi="Times New Roman" w:cs="Times New Roman" w:hint="default"/>
        </w:rPr>
      </w:lvl>
    </w:lvlOverride>
  </w:num>
  <w:num w:numId="36">
    <w:abstractNumId w:val="29"/>
  </w:num>
  <w:num w:numId="37">
    <w:abstractNumId w:val="36"/>
  </w:num>
  <w:num w:numId="38">
    <w:abstractNumId w:val="39"/>
  </w:num>
  <w:num w:numId="39">
    <w:abstractNumId w:val="1"/>
  </w:num>
  <w:num w:numId="40">
    <w:abstractNumId w:val="7"/>
  </w:num>
  <w:num w:numId="41">
    <w:abstractNumId w:val="13"/>
  </w:num>
  <w:num w:numId="42">
    <w:abstractNumId w:val="38"/>
  </w:num>
  <w:num w:numId="43">
    <w:abstractNumId w:val="18"/>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D33"/>
    <w:rsid w:val="0004626A"/>
    <w:rsid w:val="002962E0"/>
    <w:rsid w:val="0031556E"/>
    <w:rsid w:val="0040360A"/>
    <w:rsid w:val="004B46B2"/>
    <w:rsid w:val="006562CD"/>
    <w:rsid w:val="00703794"/>
    <w:rsid w:val="00731115"/>
    <w:rsid w:val="007737D1"/>
    <w:rsid w:val="00884E9D"/>
    <w:rsid w:val="00887766"/>
    <w:rsid w:val="00926961"/>
    <w:rsid w:val="0096227C"/>
    <w:rsid w:val="009B1D33"/>
    <w:rsid w:val="009D2637"/>
    <w:rsid w:val="00AD3E91"/>
    <w:rsid w:val="00B43C5A"/>
    <w:rsid w:val="00C456A2"/>
    <w:rsid w:val="00D35DD9"/>
    <w:rsid w:val="00E15598"/>
    <w:rsid w:val="00EE59F0"/>
    <w:rsid w:val="00FA680D"/>
    <w:rsid w:val="00FE6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24A81"/>
  <w15:docId w15:val="{47F18694-5A9C-42B5-A0A8-0264EB08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Cambria"/>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Cambria" w:eastAsia="Cambria" w:hAnsi="Cambria"/>
      <w:sz w:val="24"/>
      <w:szCs w:val="24"/>
      <w:lang w:eastAsia="ru-RU"/>
    </w:rPr>
  </w:style>
  <w:style w:type="paragraph" w:styleId="1">
    <w:name w:val="heading 1"/>
    <w:basedOn w:val="a1"/>
    <w:next w:val="a1"/>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1"/>
    <w:next w:val="a1"/>
    <w:link w:val="21"/>
    <w:uiPriority w:val="9"/>
    <w:unhideWhenUsed/>
    <w:qFormat/>
    <w:pPr>
      <w:keepNext/>
      <w:keepLines/>
      <w:spacing w:before="360" w:after="200"/>
      <w:outlineLvl w:val="1"/>
    </w:pPr>
    <w:rPr>
      <w:rFonts w:ascii="Arial" w:eastAsia="Arial" w:hAnsi="Arial" w:cs="Arial"/>
      <w:sz w:val="34"/>
    </w:rPr>
  </w:style>
  <w:style w:type="paragraph" w:styleId="3">
    <w:name w:val="heading 3"/>
    <w:basedOn w:val="a1"/>
    <w:next w:val="a1"/>
    <w:link w:val="30"/>
    <w:unhideWhenUsed/>
    <w:qFormat/>
    <w:pPr>
      <w:keepNext/>
      <w:spacing w:before="240" w:after="60"/>
      <w:outlineLvl w:val="2"/>
    </w:pPr>
    <w:rPr>
      <w:rFonts w:ascii="Courier New" w:hAnsi="Courier New"/>
      <w:b/>
      <w:bCs/>
      <w:sz w:val="26"/>
      <w:szCs w:val="26"/>
    </w:rPr>
  </w:style>
  <w:style w:type="paragraph" w:styleId="40">
    <w:name w:val="heading 4"/>
    <w:basedOn w:val="a1"/>
    <w:next w:val="a1"/>
    <w:link w:val="41"/>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1"/>
    <w:next w:val="a1"/>
    <w:link w:val="50"/>
    <w:qFormat/>
    <w:pPr>
      <w:spacing w:before="240" w:after="60"/>
      <w:outlineLvl w:val="4"/>
    </w:pPr>
    <w:rPr>
      <w:b/>
      <w:bCs/>
      <w:i/>
      <w:iCs/>
      <w:sz w:val="26"/>
      <w:szCs w:val="26"/>
      <w:lang w:val="en-US" w:eastAsia="en-US"/>
    </w:rPr>
  </w:style>
  <w:style w:type="paragraph" w:styleId="6">
    <w:name w:val="heading 6"/>
    <w:basedOn w:val="a1"/>
    <w:next w:val="a1"/>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1"/>
    <w:next w:val="a1"/>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1"/>
    <w:next w:val="a1"/>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1"/>
    <w:next w:val="a1"/>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1">
    <w:name w:val="Заголовок 4 Знак"/>
    <w:link w:val="40"/>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5">
    <w:name w:val="No Spacing"/>
    <w:uiPriority w:val="1"/>
    <w:qFormat/>
    <w:pPr>
      <w:ind w:firstLine="567"/>
      <w:jc w:val="both"/>
    </w:pPr>
    <w:rPr>
      <w:rFonts w:ascii="Cambria" w:eastAsia="Cambria" w:hAnsi="Cambria"/>
      <w:sz w:val="28"/>
      <w:szCs w:val="28"/>
      <w:lang w:eastAsia="ru-RU"/>
    </w:rPr>
  </w:style>
  <w:style w:type="paragraph" w:styleId="a6">
    <w:name w:val="Title"/>
    <w:basedOn w:val="a1"/>
    <w:link w:val="a7"/>
    <w:uiPriority w:val="99"/>
    <w:qFormat/>
    <w:pPr>
      <w:ind w:right="-1050"/>
      <w:jc w:val="center"/>
    </w:pPr>
  </w:style>
  <w:style w:type="character" w:customStyle="1" w:styleId="TitleChar">
    <w:name w:val="Title Char"/>
    <w:uiPriority w:val="10"/>
    <w:rPr>
      <w:sz w:val="48"/>
      <w:szCs w:val="48"/>
    </w:rPr>
  </w:style>
  <w:style w:type="paragraph" w:styleId="a8">
    <w:name w:val="Subtitle"/>
    <w:basedOn w:val="a1"/>
    <w:next w:val="a1"/>
    <w:link w:val="a9"/>
    <w:uiPriority w:val="11"/>
    <w:qFormat/>
    <w:pPr>
      <w:spacing w:before="200" w:after="200"/>
    </w:pPr>
  </w:style>
  <w:style w:type="character" w:customStyle="1" w:styleId="a9">
    <w:name w:val="Подзаголовок Знак"/>
    <w:link w:val="a8"/>
    <w:uiPriority w:val="11"/>
    <w:rPr>
      <w:sz w:val="24"/>
      <w:szCs w:val="24"/>
    </w:rPr>
  </w:style>
  <w:style w:type="paragraph" w:styleId="22">
    <w:name w:val="Quote"/>
    <w:basedOn w:val="a1"/>
    <w:next w:val="a1"/>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1"/>
    <w:next w:val="a1"/>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1"/>
    <w:link w:val="ad"/>
    <w:pPr>
      <w:tabs>
        <w:tab w:val="center" w:pos="4153"/>
        <w:tab w:val="right" w:pos="8306"/>
      </w:tabs>
    </w:pPr>
    <w:rPr>
      <w:sz w:val="20"/>
      <w:szCs w:val="20"/>
      <w:lang w:val="en-US" w:eastAsia="en-US"/>
    </w:rPr>
  </w:style>
  <w:style w:type="character" w:customStyle="1" w:styleId="HeaderChar">
    <w:name w:val="Header Char"/>
    <w:uiPriority w:val="99"/>
  </w:style>
  <w:style w:type="paragraph" w:styleId="ae">
    <w:name w:val="footer"/>
    <w:basedOn w:val="a1"/>
    <w:link w:val="af"/>
    <w:unhideWhenUsed/>
    <w:pPr>
      <w:tabs>
        <w:tab w:val="center" w:pos="4677"/>
        <w:tab w:val="right" w:pos="9355"/>
      </w:tabs>
    </w:pPr>
    <w:rPr>
      <w:lang w:val="en-US" w:eastAsia="en-US"/>
    </w:rPr>
  </w:style>
  <w:style w:type="character" w:customStyle="1" w:styleId="FooterChar">
    <w:name w:val="Footer Char"/>
    <w:uiPriority w:val="99"/>
  </w:style>
  <w:style w:type="paragraph" w:styleId="af0">
    <w:name w:val="caption"/>
    <w:basedOn w:val="a1"/>
    <w:next w:val="a1"/>
    <w:link w:val="af1"/>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2">
    <w:name w:val="Table Grid"/>
    <w:basedOn w:val="a3"/>
    <w:uiPriority w:val="59"/>
    <w:rPr>
      <w:sz w:val="22"/>
      <w:szCs w:val="22"/>
      <w:lang w:eastAsia="en-US"/>
    </w:r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0">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3">
    <w:name w:val="Hyperlink"/>
    <w:link w:val="12"/>
    <w:uiPriority w:val="99"/>
    <w:rPr>
      <w:color w:val="0000FF"/>
      <w:u w:val="single"/>
    </w:rPr>
  </w:style>
  <w:style w:type="paragraph" w:styleId="af4">
    <w:name w:val="footnote text"/>
    <w:basedOn w:val="a1"/>
    <w:link w:val="af5"/>
    <w:uiPriority w:val="99"/>
    <w:rPr>
      <w:sz w:val="20"/>
      <w:szCs w:val="20"/>
      <w:lang w:val="en-US" w:eastAsia="en-US"/>
    </w:rPr>
  </w:style>
  <w:style w:type="character" w:customStyle="1" w:styleId="FootnoteTextChar">
    <w:name w:val="Footnote Text Char"/>
    <w:uiPriority w:val="99"/>
    <w:rPr>
      <w:sz w:val="18"/>
    </w:rPr>
  </w:style>
  <w:style w:type="character" w:styleId="af6">
    <w:name w:val="footnote reference"/>
    <w:uiPriority w:val="99"/>
    <w:rPr>
      <w:vertAlign w:val="superscript"/>
    </w:rPr>
  </w:style>
  <w:style w:type="paragraph" w:styleId="af7">
    <w:name w:val="endnote text"/>
    <w:basedOn w:val="a1"/>
    <w:link w:val="af8"/>
    <w:uiPriority w:val="99"/>
    <w:semiHidden/>
    <w:unhideWhenUsed/>
    <w:rPr>
      <w:sz w:val="20"/>
    </w:rPr>
  </w:style>
  <w:style w:type="character" w:customStyle="1" w:styleId="af8">
    <w:name w:val="Текст концевой сноски Знак"/>
    <w:link w:val="af7"/>
    <w:uiPriority w:val="99"/>
    <w:rPr>
      <w:sz w:val="20"/>
    </w:rPr>
  </w:style>
  <w:style w:type="character" w:styleId="af9">
    <w:name w:val="endnote reference"/>
    <w:uiPriority w:val="99"/>
    <w:semiHidden/>
    <w:unhideWhenUsed/>
    <w:rPr>
      <w:vertAlign w:val="superscript"/>
    </w:rPr>
  </w:style>
  <w:style w:type="paragraph" w:styleId="13">
    <w:name w:val="toc 1"/>
    <w:basedOn w:val="a1"/>
    <w:next w:val="a1"/>
    <w:uiPriority w:val="39"/>
    <w:pPr>
      <w:tabs>
        <w:tab w:val="right" w:leader="dot" w:pos="9214"/>
      </w:tabs>
      <w:spacing w:before="120" w:after="120"/>
    </w:pPr>
    <w:rPr>
      <w:bCs/>
      <w:szCs w:val="20"/>
    </w:rPr>
  </w:style>
  <w:style w:type="paragraph" w:styleId="25">
    <w:name w:val="toc 2"/>
    <w:basedOn w:val="a1"/>
    <w:next w:val="a1"/>
    <w:uiPriority w:val="39"/>
    <w:pPr>
      <w:tabs>
        <w:tab w:val="right" w:leader="dot" w:pos="9214"/>
      </w:tabs>
      <w:ind w:left="240"/>
    </w:pPr>
    <w:rPr>
      <w:rFonts w:ascii="Times" w:hAnsi="Times"/>
      <w:smallCaps/>
      <w:sz w:val="20"/>
      <w:szCs w:val="20"/>
    </w:rPr>
  </w:style>
  <w:style w:type="paragraph" w:styleId="32">
    <w:name w:val="toc 3"/>
    <w:basedOn w:val="a1"/>
    <w:next w:val="a1"/>
    <w:uiPriority w:val="39"/>
    <w:unhideWhenUsed/>
    <w:pPr>
      <w:ind w:left="480"/>
    </w:pPr>
  </w:style>
  <w:style w:type="paragraph" w:styleId="43">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a">
    <w:name w:val="TOC Heading"/>
    <w:uiPriority w:val="39"/>
    <w:unhideWhenUsed/>
  </w:style>
  <w:style w:type="paragraph" w:styleId="afb">
    <w:name w:val="table of figures"/>
    <w:basedOn w:val="a1"/>
    <w:next w:val="a1"/>
    <w:uiPriority w:val="99"/>
    <w:unhideWhenUsed/>
  </w:style>
  <w:style w:type="paragraph" w:customStyle="1" w:styleId="1DocumentHeader1H11Heading1iz111111121111112">
    <w:name w:val="Заголовок 1;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1"/>
    <w:next w:val="a1"/>
    <w:link w:val="14"/>
    <w:qFormat/>
    <w:pPr>
      <w:keepNext/>
      <w:tabs>
        <w:tab w:val="left" w:pos="284"/>
      </w:tabs>
      <w:outlineLvl w:val="0"/>
    </w:pPr>
    <w:rPr>
      <w:b/>
      <w:spacing w:val="-3"/>
      <w:sz w:val="26"/>
      <w:szCs w:val="26"/>
      <w:lang w:val="en-US" w:eastAsia="en-US"/>
    </w:rPr>
  </w:style>
  <w:style w:type="paragraph" w:customStyle="1" w:styleId="22H2h22RTCiz2H221Numberedtext3HD2heading2Heading2HiddenLevel2TopicHeadingH21MajorCHSH2-Heading2l2Header222heading2list2A2sub-sect">
    <w:name w:val="Заголовок 2;2;H2;h2;Б2;RTC;iz2;H2 Знак;Заголовок 21;Numbered text 3;HD2;heading 2;Heading 2 Hidden;Раздел Знак;Level 2 Topic Heading;H21;Major;CHS;H2-Heading 2;l2;Header2;22;heading2;list2;A;Заголовок 2 Знак Знак;sub-sect"/>
    <w:basedOn w:val="1DocumentHeader1H11Heading1iz111111121111112"/>
    <w:next w:val="a1"/>
    <w:link w:val="26"/>
    <w:qFormat/>
    <w:pPr>
      <w:ind w:firstLine="567"/>
      <w:outlineLvl w:val="1"/>
    </w:pPr>
    <w:rPr>
      <w:spacing w:val="0"/>
    </w:rPr>
  </w:style>
  <w:style w:type="character" w:customStyle="1" w:styleId="14">
    <w:name w:val="Заголовок 1 Знак"/>
    <w:link w:val="1DocumentHeader1H11Heading1iz111111121111112"/>
    <w:rPr>
      <w:rFonts w:ascii="Cambria" w:eastAsia="Cambria" w:hAnsi="Cambria"/>
      <w:b/>
      <w:spacing w:val="-3"/>
      <w:sz w:val="26"/>
      <w:szCs w:val="26"/>
    </w:rPr>
  </w:style>
  <w:style w:type="character" w:customStyle="1" w:styleId="26">
    <w:name w:val="Заголовок 2 Знак"/>
    <w:link w:val="22H2h22RTCiz2H221Numberedtext3HD2heading2Heading2HiddenLevel2TopicHeadingH21MajorCHSH2-Heading2l2Header222heading2list2A2sub-sect"/>
    <w:rPr>
      <w:rFonts w:ascii="Cambria" w:eastAsia="Cambria" w:hAnsi="Cambria"/>
      <w:b/>
      <w:sz w:val="26"/>
      <w:szCs w:val="26"/>
    </w:rPr>
  </w:style>
  <w:style w:type="character" w:customStyle="1" w:styleId="30">
    <w:name w:val="Заголовок 3 Знак"/>
    <w:link w:val="3"/>
    <w:uiPriority w:val="9"/>
    <w:semiHidden/>
    <w:rPr>
      <w:rFonts w:ascii="Courier New" w:eastAsia="Cambria" w:hAnsi="Courier New" w:cs="Cambria"/>
      <w:b/>
      <w:bCs/>
      <w:sz w:val="26"/>
      <w:szCs w:val="26"/>
    </w:rPr>
  </w:style>
  <w:style w:type="character" w:customStyle="1" w:styleId="50">
    <w:name w:val="Заголовок 5 Знак"/>
    <w:link w:val="5"/>
    <w:rPr>
      <w:rFonts w:ascii="Cambria" w:eastAsia="Cambria" w:hAnsi="Cambria"/>
      <w:b/>
      <w:bCs/>
      <w:i/>
      <w:iCs/>
      <w:sz w:val="26"/>
      <w:szCs w:val="26"/>
    </w:rPr>
  </w:style>
  <w:style w:type="paragraph" w:styleId="afc">
    <w:name w:val="Body Text Indent"/>
    <w:basedOn w:val="a1"/>
    <w:link w:val="afd"/>
    <w:pPr>
      <w:tabs>
        <w:tab w:val="left" w:pos="360"/>
      </w:tabs>
      <w:ind w:left="360" w:hanging="360"/>
    </w:pPr>
    <w:rPr>
      <w:szCs w:val="20"/>
      <w:lang w:val="en-US"/>
    </w:rPr>
  </w:style>
  <w:style w:type="character" w:customStyle="1" w:styleId="afd">
    <w:name w:val="Основной текст с отступом Знак"/>
    <w:link w:val="afc"/>
    <w:rPr>
      <w:rFonts w:ascii="Cambria" w:eastAsia="Cambria" w:hAnsi="Cambria" w:cs="Cambria"/>
      <w:sz w:val="24"/>
      <w:szCs w:val="20"/>
      <w:lang w:eastAsia="ru-RU"/>
    </w:rPr>
  </w:style>
  <w:style w:type="paragraph" w:styleId="27">
    <w:name w:val="Body Text Indent 2"/>
    <w:basedOn w:val="a1"/>
    <w:link w:val="28"/>
    <w:pPr>
      <w:spacing w:after="120" w:line="480" w:lineRule="auto"/>
      <w:ind w:left="283"/>
    </w:pPr>
    <w:rPr>
      <w:lang w:val="en-US"/>
    </w:rPr>
  </w:style>
  <w:style w:type="character" w:customStyle="1" w:styleId="28">
    <w:name w:val="Основной текст с отступом 2 Знак"/>
    <w:link w:val="27"/>
    <w:rPr>
      <w:rFonts w:ascii="Cambria" w:eastAsia="Cambria" w:hAnsi="Cambria" w:cs="Cambria"/>
      <w:sz w:val="24"/>
      <w:szCs w:val="24"/>
      <w:lang w:eastAsia="ru-RU"/>
    </w:rPr>
  </w:style>
  <w:style w:type="paragraph" w:styleId="afe">
    <w:name w:val="Body Text"/>
    <w:basedOn w:val="a1"/>
    <w:link w:val="aff"/>
    <w:unhideWhenUsed/>
    <w:pPr>
      <w:spacing w:after="120"/>
    </w:pPr>
    <w:rPr>
      <w:lang w:val="en-US"/>
    </w:rPr>
  </w:style>
  <w:style w:type="character" w:customStyle="1" w:styleId="aff">
    <w:name w:val="Основной текст Знак"/>
    <w:link w:val="afe"/>
    <w:rPr>
      <w:rFonts w:ascii="Cambria" w:eastAsia="Cambria" w:hAnsi="Cambria" w:cs="Cambria"/>
      <w:sz w:val="24"/>
      <w:szCs w:val="24"/>
      <w:lang w:eastAsia="ru-RU"/>
    </w:rPr>
  </w:style>
  <w:style w:type="character" w:styleId="aff0">
    <w:name w:val="Strong"/>
    <w:qFormat/>
    <w:rPr>
      <w:b/>
      <w:bCs/>
    </w:rPr>
  </w:style>
  <w:style w:type="paragraph" w:customStyle="1" w:styleId="aff1">
    <w:name w:val="Знак"/>
    <w:basedOn w:val="a1"/>
    <w:pPr>
      <w:widowControl w:val="0"/>
      <w:spacing w:after="160" w:line="240" w:lineRule="exact"/>
      <w:jc w:val="both"/>
    </w:pPr>
    <w:rPr>
      <w:rFonts w:ascii="Arial CYR" w:hAnsi="Arial CYR"/>
      <w:sz w:val="20"/>
      <w:szCs w:val="20"/>
      <w:lang w:val="en-US" w:eastAsia="en-US"/>
    </w:rPr>
  </w:style>
  <w:style w:type="paragraph" w:styleId="33">
    <w:name w:val="Body Text Indent 3"/>
    <w:basedOn w:val="a1"/>
    <w:link w:val="34"/>
    <w:unhideWhenUsed/>
    <w:pPr>
      <w:spacing w:after="120"/>
      <w:ind w:left="283"/>
    </w:pPr>
    <w:rPr>
      <w:sz w:val="16"/>
      <w:szCs w:val="16"/>
      <w:lang w:val="en-US" w:eastAsia="en-US"/>
    </w:rPr>
  </w:style>
  <w:style w:type="character" w:customStyle="1" w:styleId="34">
    <w:name w:val="Основной текст с отступом 3 Знак"/>
    <w:link w:val="33"/>
    <w:rPr>
      <w:rFonts w:ascii="Cambria" w:eastAsia="Cambria" w:hAnsi="Cambria"/>
      <w:sz w:val="16"/>
      <w:szCs w:val="16"/>
    </w:rPr>
  </w:style>
  <w:style w:type="character" w:customStyle="1" w:styleId="ad">
    <w:name w:val="Верхний колонтитул Знак"/>
    <w:link w:val="ac"/>
    <w:rPr>
      <w:rFonts w:ascii="Cambria" w:eastAsia="Cambria" w:hAnsi="Cambria"/>
    </w:rPr>
  </w:style>
  <w:style w:type="character" w:customStyle="1" w:styleId="trd121">
    <w:name w:val="trd121"/>
    <w:rPr>
      <w:rFonts w:ascii="Symbol" w:hAnsi="Symbol" w:cs="Symbol"/>
      <w:b/>
      <w:bCs/>
      <w:color w:val="800000"/>
      <w:sz w:val="21"/>
      <w:szCs w:val="21"/>
      <w:u w:val="none"/>
    </w:rPr>
  </w:style>
  <w:style w:type="character" w:customStyle="1" w:styleId="af">
    <w:name w:val="Нижний колонтитул Знак"/>
    <w:link w:val="ae"/>
    <w:rPr>
      <w:rFonts w:ascii="Cambria" w:eastAsia="Cambria" w:hAnsi="Cambria"/>
      <w:sz w:val="24"/>
      <w:szCs w:val="24"/>
    </w:rPr>
  </w:style>
  <w:style w:type="character" w:styleId="aff2">
    <w:name w:val="page number"/>
    <w:basedOn w:val="a2"/>
  </w:style>
  <w:style w:type="character" w:customStyle="1" w:styleId="af5">
    <w:name w:val="Текст сноски Знак"/>
    <w:link w:val="af4"/>
    <w:uiPriority w:val="99"/>
    <w:rPr>
      <w:rFonts w:ascii="Cambria" w:eastAsia="Cambria" w:hAnsi="Cambria"/>
    </w:rPr>
  </w:style>
  <w:style w:type="paragraph" w:customStyle="1" w:styleId="15">
    <w:name w:val="Стиль Заголовок 1 + По правому краю"/>
    <w:basedOn w:val="1DocumentHeader1H11Heading1iz111111121111112"/>
    <w:pPr>
      <w:jc w:val="right"/>
    </w:pPr>
    <w:rPr>
      <w:bCs/>
    </w:rPr>
  </w:style>
  <w:style w:type="paragraph" w:customStyle="1" w:styleId="16">
    <w:name w:val="Заголовок 1 вне нумерации"/>
    <w:basedOn w:val="a1"/>
    <w:pPr>
      <w:jc w:val="center"/>
    </w:pPr>
    <w:rPr>
      <w:rFonts w:ascii="Arial (WT)" w:hAnsi="Arial (WT)" w:cs="Symbol"/>
      <w:b/>
      <w:sz w:val="22"/>
      <w:szCs w:val="20"/>
    </w:rPr>
  </w:style>
  <w:style w:type="paragraph" w:customStyle="1" w:styleId="aff3">
    <w:name w:val="Титул Тип документа"/>
    <w:basedOn w:val="a1"/>
    <w:pPr>
      <w:shd w:val="clear" w:color="auto" w:fill="993333"/>
    </w:pPr>
    <w:rPr>
      <w:rFonts w:ascii="Arial CYR" w:hAnsi="Arial CYR"/>
      <w:color w:val="FFFFFF"/>
      <w:szCs w:val="20"/>
    </w:rPr>
  </w:style>
  <w:style w:type="paragraph" w:styleId="aff4">
    <w:name w:val="annotation text"/>
    <w:basedOn w:val="a1"/>
    <w:link w:val="aff5"/>
    <w:unhideWhenUsed/>
    <w:rPr>
      <w:sz w:val="20"/>
      <w:szCs w:val="20"/>
      <w:lang w:val="en-US" w:eastAsia="en-US"/>
    </w:rPr>
  </w:style>
  <w:style w:type="character" w:customStyle="1" w:styleId="aff5">
    <w:name w:val="Текст примечания Знак"/>
    <w:link w:val="aff4"/>
    <w:rPr>
      <w:rFonts w:ascii="Cambria" w:eastAsia="Cambria" w:hAnsi="Cambria"/>
    </w:rPr>
  </w:style>
  <w:style w:type="character" w:styleId="aff6">
    <w:name w:val="annotation reference"/>
    <w:unhideWhenUsed/>
    <w:rPr>
      <w:sz w:val="16"/>
      <w:szCs w:val="16"/>
    </w:rPr>
  </w:style>
  <w:style w:type="paragraph" w:styleId="aff7">
    <w:name w:val="annotation subject"/>
    <w:basedOn w:val="aff4"/>
    <w:next w:val="aff4"/>
    <w:link w:val="aff8"/>
    <w:unhideWhenUsed/>
    <w:rPr>
      <w:b/>
      <w:bCs/>
    </w:rPr>
  </w:style>
  <w:style w:type="character" w:customStyle="1" w:styleId="aff8">
    <w:name w:val="Тема примечания Знак"/>
    <w:link w:val="aff7"/>
    <w:rPr>
      <w:rFonts w:ascii="Cambria" w:eastAsia="Cambria" w:hAnsi="Cambria"/>
      <w:b/>
      <w:bCs/>
    </w:rPr>
  </w:style>
  <w:style w:type="paragraph" w:styleId="aff9">
    <w:name w:val="Balloon Text"/>
    <w:basedOn w:val="a1"/>
    <w:link w:val="affa"/>
    <w:unhideWhenUsed/>
    <w:rPr>
      <w:rFonts w:ascii="Wingdings" w:hAnsi="Wingdings"/>
      <w:sz w:val="16"/>
      <w:szCs w:val="16"/>
      <w:lang w:val="en-US" w:eastAsia="en-US"/>
    </w:rPr>
  </w:style>
  <w:style w:type="character" w:customStyle="1" w:styleId="affa">
    <w:name w:val="Текст выноски Знак"/>
    <w:link w:val="aff9"/>
    <w:rPr>
      <w:rFonts w:ascii="Wingdings" w:eastAsia="Cambria" w:hAnsi="Wingdings" w:cs="Wingdings"/>
      <w:sz w:val="16"/>
      <w:szCs w:val="16"/>
    </w:rPr>
  </w:style>
  <w:style w:type="paragraph" w:styleId="affb">
    <w:name w:val="Normal (Web)"/>
    <w:basedOn w:val="a1"/>
    <w:unhideWhenUsed/>
    <w:pPr>
      <w:spacing w:before="100" w:beforeAutospacing="1" w:after="100" w:afterAutospacing="1"/>
    </w:pPr>
  </w:style>
  <w:style w:type="paragraph" w:styleId="affc">
    <w:name w:val="List Paragraph"/>
    <w:basedOn w:val="a1"/>
    <w:link w:val="affd"/>
    <w:uiPriority w:val="34"/>
    <w:qFormat/>
    <w:pPr>
      <w:ind w:left="708"/>
    </w:pPr>
  </w:style>
  <w:style w:type="paragraph" w:customStyle="1" w:styleId="Normal2">
    <w:name w:val="Normal2"/>
    <w:basedOn w:val="a1"/>
    <w:pPr>
      <w:spacing w:after="240"/>
      <w:ind w:left="709" w:hanging="709"/>
    </w:pPr>
    <w:rPr>
      <w:rFonts w:ascii="Cambria Math" w:hAnsi="Cambria Math"/>
      <w:sz w:val="26"/>
      <w:szCs w:val="20"/>
    </w:rPr>
  </w:style>
  <w:style w:type="paragraph" w:customStyle="1" w:styleId="35">
    <w:name w:val="Пункт_3"/>
    <w:basedOn w:val="a1"/>
    <w:pPr>
      <w:spacing w:after="200" w:line="276" w:lineRule="auto"/>
    </w:pPr>
    <w:rPr>
      <w:rFonts w:ascii="Times" w:eastAsia="Times" w:hAnsi="Times"/>
      <w:sz w:val="22"/>
      <w:szCs w:val="22"/>
      <w:lang w:eastAsia="en-US"/>
    </w:rPr>
  </w:style>
  <w:style w:type="paragraph" w:customStyle="1" w:styleId="4">
    <w:name w:val="Пункт_4"/>
    <w:basedOn w:val="a1"/>
    <w:link w:val="44"/>
    <w:pPr>
      <w:numPr>
        <w:ilvl w:val="3"/>
        <w:numId w:val="1"/>
      </w:numPr>
      <w:tabs>
        <w:tab w:val="clear" w:pos="1134"/>
        <w:tab w:val="num" w:pos="3537"/>
      </w:tabs>
      <w:spacing w:after="200" w:line="276" w:lineRule="auto"/>
      <w:ind w:left="3537" w:hanging="1410"/>
    </w:pPr>
    <w:rPr>
      <w:rFonts w:ascii="Times" w:eastAsia="Times" w:hAnsi="Times"/>
      <w:sz w:val="22"/>
      <w:szCs w:val="22"/>
      <w:lang w:eastAsia="en-US"/>
    </w:rPr>
  </w:style>
  <w:style w:type="character" w:customStyle="1" w:styleId="44">
    <w:name w:val="Пункт_4 Знак"/>
    <w:link w:val="4"/>
    <w:rPr>
      <w:sz w:val="22"/>
      <w:szCs w:val="22"/>
      <w:lang w:eastAsia="en-US"/>
    </w:rPr>
  </w:style>
  <w:style w:type="paragraph" w:customStyle="1" w:styleId="5ABCD">
    <w:name w:val="Пункт_5_ABCD"/>
    <w:basedOn w:val="a1"/>
    <w:pPr>
      <w:tabs>
        <w:tab w:val="num" w:pos="4246"/>
      </w:tabs>
      <w:spacing w:after="200" w:line="276" w:lineRule="auto"/>
      <w:ind w:left="4246" w:hanging="1410"/>
    </w:pPr>
    <w:rPr>
      <w:rFonts w:ascii="Times" w:eastAsia="Times" w:hAnsi="Times"/>
      <w:sz w:val="22"/>
      <w:szCs w:val="22"/>
      <w:lang w:eastAsia="en-US"/>
    </w:rPr>
  </w:style>
  <w:style w:type="paragraph" w:customStyle="1" w:styleId="Default">
    <w:name w:val="Default"/>
    <w:rPr>
      <w:rFonts w:ascii="Cambria" w:hAnsi="Cambria"/>
      <w:color w:val="000000"/>
      <w:sz w:val="24"/>
      <w:szCs w:val="24"/>
      <w:lang w:eastAsia="en-US"/>
    </w:rPr>
  </w:style>
  <w:style w:type="paragraph" w:customStyle="1" w:styleId="affe">
    <w:name w:val="Таблица текст"/>
    <w:basedOn w:val="a1"/>
    <w:link w:val="afff"/>
    <w:pPr>
      <w:spacing w:before="40" w:after="40"/>
      <w:ind w:left="57" w:right="57"/>
    </w:pPr>
  </w:style>
  <w:style w:type="paragraph" w:customStyle="1" w:styleId="afff0">
    <w:name w:val="Таблица шапка"/>
    <w:basedOn w:val="a1"/>
    <w:pPr>
      <w:keepNext/>
      <w:spacing w:before="40" w:after="40"/>
      <w:ind w:left="57" w:right="57"/>
    </w:pPr>
    <w:rPr>
      <w:sz w:val="18"/>
      <w:szCs w:val="18"/>
    </w:rPr>
  </w:style>
  <w:style w:type="paragraph" w:styleId="afff1">
    <w:name w:val="List Number"/>
    <w:basedOn w:val="a1"/>
    <w:pPr>
      <w:spacing w:before="60" w:line="360" w:lineRule="auto"/>
      <w:jc w:val="both"/>
    </w:pPr>
    <w:rPr>
      <w:sz w:val="28"/>
    </w:rPr>
  </w:style>
  <w:style w:type="paragraph" w:customStyle="1" w:styleId="afff2">
    <w:name w:val="Подпункт"/>
    <w:basedOn w:val="a1"/>
    <w:link w:val="17"/>
    <w:pPr>
      <w:tabs>
        <w:tab w:val="num" w:pos="1134"/>
      </w:tabs>
      <w:spacing w:line="360" w:lineRule="auto"/>
      <w:ind w:left="1134" w:hanging="1134"/>
      <w:jc w:val="both"/>
    </w:pPr>
    <w:rPr>
      <w:sz w:val="28"/>
      <w:szCs w:val="20"/>
    </w:rPr>
  </w:style>
  <w:style w:type="character" w:customStyle="1" w:styleId="17">
    <w:name w:val="Подпункт Знак1"/>
    <w:link w:val="afff2"/>
    <w:rPr>
      <w:rFonts w:ascii="Cambria" w:eastAsia="Cambria" w:hAnsi="Cambria"/>
      <w:sz w:val="28"/>
    </w:rPr>
  </w:style>
  <w:style w:type="paragraph" w:customStyle="1" w:styleId="afff3">
    <w:name w:val="Подподпункт"/>
    <w:basedOn w:val="afff2"/>
    <w:link w:val="afff4"/>
    <w:pPr>
      <w:tabs>
        <w:tab w:val="clear" w:pos="1134"/>
        <w:tab w:val="num" w:pos="1701"/>
      </w:tabs>
      <w:ind w:left="1701" w:hanging="567"/>
    </w:pPr>
  </w:style>
  <w:style w:type="character" w:customStyle="1" w:styleId="afff5">
    <w:name w:val="комментарий"/>
    <w:rPr>
      <w:rFonts w:cs="Cambria"/>
      <w:b/>
      <w:bCs/>
      <w:i/>
      <w:iCs/>
      <w:shd w:val="clear" w:color="auto" w:fill="FFFF99"/>
    </w:rPr>
  </w:style>
  <w:style w:type="paragraph" w:customStyle="1" w:styleId="53">
    <w:name w:val="Пункт_5"/>
    <w:basedOn w:val="a1"/>
    <w:uiPriority w:val="99"/>
    <w:pPr>
      <w:ind w:left="3600" w:hanging="360"/>
      <w:jc w:val="both"/>
    </w:pPr>
    <w:rPr>
      <w:rFonts w:eastAsia="Times"/>
      <w:sz w:val="28"/>
      <w:szCs w:val="28"/>
    </w:rPr>
  </w:style>
  <w:style w:type="paragraph" w:customStyle="1" w:styleId="afff6">
    <w:name w:val="Подпподпункт"/>
    <w:basedOn w:val="a1"/>
    <w:pPr>
      <w:tabs>
        <w:tab w:val="num" w:pos="1701"/>
      </w:tabs>
      <w:spacing w:line="360" w:lineRule="auto"/>
      <w:ind w:left="1701" w:hanging="567"/>
      <w:jc w:val="both"/>
    </w:pPr>
    <w:rPr>
      <w:sz w:val="28"/>
      <w:szCs w:val="20"/>
    </w:rPr>
  </w:style>
  <w:style w:type="paragraph" w:customStyle="1" w:styleId="afff7">
    <w:name w:val="Ариал"/>
    <w:basedOn w:val="a1"/>
    <w:link w:val="18"/>
    <w:pPr>
      <w:spacing w:before="120" w:after="120" w:line="360" w:lineRule="auto"/>
      <w:ind w:firstLine="851"/>
      <w:jc w:val="both"/>
    </w:pPr>
    <w:rPr>
      <w:rFonts w:ascii="Symbol" w:hAnsi="Symbol"/>
      <w:lang w:val="en-US" w:eastAsia="en-US"/>
    </w:rPr>
  </w:style>
  <w:style w:type="character" w:customStyle="1" w:styleId="18">
    <w:name w:val="Ариал Знак1"/>
    <w:link w:val="afff7"/>
    <w:rPr>
      <w:rFonts w:ascii="Symbol" w:eastAsia="Cambria" w:hAnsi="Symbol"/>
      <w:sz w:val="24"/>
      <w:szCs w:val="24"/>
      <w:lang w:val="en-US" w:eastAsia="en-US"/>
    </w:rPr>
  </w:style>
  <w:style w:type="paragraph" w:customStyle="1" w:styleId="Times12">
    <w:name w:val="Times 12"/>
    <w:basedOn w:val="a1"/>
    <w:pPr>
      <w:ind w:firstLine="567"/>
      <w:jc w:val="both"/>
    </w:pPr>
    <w:rPr>
      <w:bCs/>
      <w:szCs w:val="22"/>
    </w:rPr>
  </w:style>
  <w:style w:type="paragraph" w:customStyle="1" w:styleId="afff8">
    <w:name w:val="[Основной абзац]"/>
    <w:basedOn w:val="a1"/>
    <w:uiPriority w:val="99"/>
    <w:pPr>
      <w:widowControl w:val="0"/>
      <w:spacing w:line="288" w:lineRule="auto"/>
    </w:pPr>
    <w:rPr>
      <w:rFonts w:ascii="Arial CYR" w:eastAsia="Calibri Light" w:hAnsi="Arial CYR" w:cs="Arial CYR"/>
      <w:color w:val="000000"/>
      <w:lang w:eastAsia="en-US"/>
    </w:rPr>
  </w:style>
  <w:style w:type="paragraph" w:customStyle="1" w:styleId="ConsPlusNonformat">
    <w:name w:val="ConsPlusNonformat"/>
    <w:uiPriority w:val="99"/>
    <w:pPr>
      <w:widowControl w:val="0"/>
    </w:pPr>
    <w:rPr>
      <w:rFonts w:ascii="Verdana" w:eastAsia="Cambria" w:hAnsi="Verdana" w:cs="Verdana"/>
      <w:lang w:eastAsia="ru-RU"/>
    </w:rPr>
  </w:style>
  <w:style w:type="paragraph" w:customStyle="1" w:styleId="ConsPlusNormal">
    <w:name w:val="ConsPlusNormal"/>
    <w:pPr>
      <w:widowControl w:val="0"/>
      <w:ind w:firstLine="720"/>
    </w:pPr>
    <w:rPr>
      <w:rFonts w:ascii="Symbol" w:eastAsia="Symbol" w:hAnsi="Symbol" w:cs="Symbol"/>
      <w:lang w:eastAsia="ar-SA"/>
    </w:rPr>
  </w:style>
  <w:style w:type="paragraph" w:customStyle="1" w:styleId="a0">
    <w:name w:val="Пункт"/>
    <w:basedOn w:val="a1"/>
    <w:pPr>
      <w:numPr>
        <w:numId w:val="5"/>
      </w:numPr>
      <w:tabs>
        <w:tab w:val="left" w:pos="1134"/>
      </w:tabs>
      <w:spacing w:line="360" w:lineRule="auto"/>
      <w:jc w:val="both"/>
    </w:pPr>
    <w:rPr>
      <w:bCs/>
      <w:sz w:val="22"/>
      <w:szCs w:val="22"/>
      <w:lang w:eastAsia="ar-SA"/>
    </w:rPr>
  </w:style>
  <w:style w:type="paragraph" w:customStyle="1" w:styleId="19">
    <w:name w:val="Заголовок_1"/>
    <w:basedOn w:val="a1"/>
    <w:uiPriority w:val="99"/>
    <w:pPr>
      <w:keepNext/>
      <w:keepLines/>
      <w:tabs>
        <w:tab w:val="num" w:pos="2977"/>
      </w:tabs>
      <w:spacing w:before="360" w:after="120"/>
      <w:jc w:val="center"/>
      <w:outlineLvl w:val="0"/>
    </w:pPr>
    <w:rPr>
      <w:rFonts w:ascii="Symbol" w:hAnsi="Symbol" w:cs="Symbol"/>
      <w:b/>
      <w:bCs/>
      <w:caps/>
      <w:sz w:val="36"/>
      <w:szCs w:val="28"/>
    </w:rPr>
  </w:style>
  <w:style w:type="paragraph" w:customStyle="1" w:styleId="29">
    <w:name w:val="Пункт_2"/>
    <w:basedOn w:val="a1"/>
    <w:uiPriority w:val="99"/>
    <w:pPr>
      <w:tabs>
        <w:tab w:val="num" w:pos="1701"/>
      </w:tabs>
      <w:ind w:firstLine="567"/>
      <w:jc w:val="both"/>
    </w:pPr>
    <w:rPr>
      <w:sz w:val="28"/>
      <w:szCs w:val="20"/>
    </w:rPr>
  </w:style>
  <w:style w:type="paragraph" w:customStyle="1" w:styleId="afff9">
    <w:name w:val="Пункт_б/н"/>
    <w:basedOn w:val="a1"/>
    <w:uiPriority w:val="99"/>
    <w:pPr>
      <w:spacing w:line="360" w:lineRule="auto"/>
      <w:ind w:left="1134" w:firstLine="567"/>
      <w:jc w:val="both"/>
    </w:pPr>
    <w:rPr>
      <w:sz w:val="28"/>
      <w:szCs w:val="28"/>
    </w:rPr>
  </w:style>
  <w:style w:type="paragraph" w:customStyle="1" w:styleId="a">
    <w:name w:val="Пункт Знак"/>
    <w:basedOn w:val="a1"/>
    <w:pPr>
      <w:numPr>
        <w:ilvl w:val="1"/>
        <w:numId w:val="7"/>
      </w:numPr>
      <w:tabs>
        <w:tab w:val="left" w:pos="851"/>
        <w:tab w:val="left" w:pos="1134"/>
      </w:tabs>
      <w:spacing w:line="360" w:lineRule="auto"/>
      <w:jc w:val="both"/>
    </w:pPr>
    <w:rPr>
      <w:b/>
      <w:sz w:val="28"/>
      <w:szCs w:val="20"/>
    </w:rPr>
  </w:style>
  <w:style w:type="paragraph" w:customStyle="1" w:styleId="1a">
    <w:name w:val="Пункт1"/>
    <w:basedOn w:val="a1"/>
    <w:pPr>
      <w:tabs>
        <w:tab w:val="num" w:pos="567"/>
      </w:tabs>
      <w:spacing w:before="240" w:line="360" w:lineRule="auto"/>
      <w:ind w:left="567" w:hanging="279"/>
      <w:jc w:val="center"/>
    </w:pPr>
    <w:rPr>
      <w:rFonts w:ascii="Symbol" w:hAnsi="Symbol"/>
      <w:b/>
      <w:sz w:val="28"/>
      <w:szCs w:val="28"/>
    </w:rPr>
  </w:style>
  <w:style w:type="paragraph" w:customStyle="1" w:styleId="-41">
    <w:name w:val="пункт-4"/>
    <w:basedOn w:val="2"/>
    <w:qFormat/>
    <w:pPr>
      <w:numPr>
        <w:numId w:val="0"/>
      </w:numPr>
      <w:spacing w:before="60"/>
      <w:ind w:left="3589" w:hanging="360"/>
      <w:contextualSpacing w:val="0"/>
      <w:jc w:val="both"/>
      <w:outlineLvl w:val="1"/>
    </w:pPr>
    <w:rPr>
      <w:sz w:val="28"/>
      <w:szCs w:val="28"/>
    </w:rPr>
  </w:style>
  <w:style w:type="paragraph" w:styleId="2">
    <w:name w:val="List Number 2"/>
    <w:basedOn w:val="a1"/>
    <w:uiPriority w:val="99"/>
    <w:semiHidden/>
    <w:unhideWhenUsed/>
    <w:pPr>
      <w:numPr>
        <w:numId w:val="6"/>
      </w:numPr>
      <w:contextualSpacing/>
    </w:pPr>
  </w:style>
  <w:style w:type="paragraph" w:customStyle="1" w:styleId="Style4">
    <w:name w:val="Style4"/>
    <w:basedOn w:val="a1"/>
    <w:uiPriority w:val="99"/>
    <w:pPr>
      <w:widowControl w:val="0"/>
      <w:spacing w:line="283" w:lineRule="exact"/>
      <w:jc w:val="both"/>
    </w:pPr>
  </w:style>
  <w:style w:type="paragraph" w:customStyle="1" w:styleId="Style10">
    <w:name w:val="Style10"/>
    <w:basedOn w:val="a1"/>
    <w:uiPriority w:val="99"/>
    <w:pPr>
      <w:widowControl w:val="0"/>
      <w:spacing w:line="274" w:lineRule="exact"/>
    </w:pPr>
  </w:style>
  <w:style w:type="paragraph" w:customStyle="1" w:styleId="Style12">
    <w:name w:val="Style12"/>
    <w:basedOn w:val="a1"/>
    <w:uiPriority w:val="99"/>
    <w:pPr>
      <w:widowControl w:val="0"/>
    </w:pPr>
  </w:style>
  <w:style w:type="character" w:customStyle="1" w:styleId="FontStyle18">
    <w:name w:val="Font Style18"/>
    <w:uiPriority w:val="99"/>
    <w:rPr>
      <w:rFonts w:ascii="Cambria" w:hAnsi="Cambria" w:cs="Cambria"/>
      <w:b/>
      <w:bCs/>
      <w:sz w:val="22"/>
      <w:szCs w:val="22"/>
    </w:rPr>
  </w:style>
  <w:style w:type="character" w:customStyle="1" w:styleId="FontStyle20">
    <w:name w:val="Font Style20"/>
    <w:uiPriority w:val="99"/>
    <w:rPr>
      <w:rFonts w:ascii="Cambria" w:hAnsi="Cambria" w:cs="Cambria"/>
      <w:sz w:val="22"/>
      <w:szCs w:val="22"/>
    </w:rPr>
  </w:style>
  <w:style w:type="paragraph" w:styleId="36">
    <w:name w:val="Body Text 3"/>
    <w:basedOn w:val="a1"/>
    <w:link w:val="37"/>
    <w:unhideWhenUsed/>
    <w:pPr>
      <w:spacing w:after="120"/>
    </w:pPr>
    <w:rPr>
      <w:sz w:val="16"/>
      <w:szCs w:val="16"/>
    </w:rPr>
  </w:style>
  <w:style w:type="character" w:customStyle="1" w:styleId="37">
    <w:name w:val="Основной текст 3 Знак"/>
    <w:link w:val="36"/>
    <w:rPr>
      <w:rFonts w:ascii="Cambria" w:eastAsia="Cambria" w:hAnsi="Cambria"/>
      <w:sz w:val="16"/>
      <w:szCs w:val="16"/>
    </w:rPr>
  </w:style>
  <w:style w:type="paragraph" w:styleId="2a">
    <w:name w:val="Body Text 2"/>
    <w:basedOn w:val="a1"/>
    <w:link w:val="2b"/>
    <w:unhideWhenUsed/>
    <w:pPr>
      <w:spacing w:after="120" w:line="480" w:lineRule="auto"/>
    </w:pPr>
  </w:style>
  <w:style w:type="character" w:customStyle="1" w:styleId="2b">
    <w:name w:val="Основной текст 2 Знак"/>
    <w:link w:val="2a"/>
    <w:rPr>
      <w:rFonts w:ascii="Cambria" w:eastAsia="Cambria" w:hAnsi="Cambria"/>
      <w:sz w:val="24"/>
      <w:szCs w:val="24"/>
    </w:rPr>
  </w:style>
  <w:style w:type="character" w:customStyle="1" w:styleId="a7">
    <w:name w:val="Заголовок Знак"/>
    <w:link w:val="a6"/>
    <w:uiPriority w:val="99"/>
    <w:rPr>
      <w:rFonts w:ascii="Cambria" w:eastAsia="Cambria" w:hAnsi="Cambria"/>
      <w:sz w:val="24"/>
      <w:szCs w:val="24"/>
    </w:rPr>
  </w:style>
  <w:style w:type="paragraph" w:customStyle="1" w:styleId="1b">
    <w:name w:val="Обычный1"/>
    <w:pPr>
      <w:widowControl w:val="0"/>
      <w:spacing w:before="120" w:after="120"/>
      <w:ind w:firstLine="567"/>
      <w:jc w:val="both"/>
    </w:pPr>
    <w:rPr>
      <w:rFonts w:ascii="Cambria" w:eastAsia="Cambria" w:hAnsi="Cambria"/>
      <w:lang w:eastAsia="ru-RU"/>
    </w:rPr>
  </w:style>
  <w:style w:type="paragraph" w:customStyle="1" w:styleId="xl48">
    <w:name w:val="xl48"/>
    <w:basedOn w:val="a1"/>
    <w:pPr>
      <w:spacing w:before="100" w:beforeAutospacing="1" w:after="100" w:afterAutospacing="1"/>
      <w:jc w:val="center"/>
    </w:pPr>
    <w:rPr>
      <w:rFonts w:ascii="Arial" w:hAnsi="Arial" w:cs="Arial"/>
      <w:b/>
      <w:bCs/>
    </w:rPr>
  </w:style>
  <w:style w:type="paragraph" w:customStyle="1" w:styleId="BodyTextIndent1">
    <w:name w:val="Body Text Indent1;текст"/>
    <w:basedOn w:val="a1"/>
    <w:pPr>
      <w:spacing w:line="360" w:lineRule="auto"/>
      <w:ind w:left="540" w:firstLine="27"/>
      <w:jc w:val="both"/>
    </w:pPr>
    <w:rPr>
      <w:sz w:val="28"/>
      <w:szCs w:val="28"/>
    </w:rPr>
  </w:style>
  <w:style w:type="paragraph" w:customStyle="1" w:styleId="CoverAuthor">
    <w:name w:val="Cover Author"/>
    <w:basedOn w:val="a1"/>
    <w:pPr>
      <w:keepNext/>
      <w:spacing w:after="120" w:line="240" w:lineRule="atLeast"/>
    </w:pPr>
    <w:rPr>
      <w:rFonts w:ascii="Symbol" w:hAnsi="Symbol" w:cs="Symbol"/>
      <w:spacing w:val="-5"/>
      <w:sz w:val="28"/>
      <w:szCs w:val="28"/>
      <w:lang w:eastAsia="en-US"/>
    </w:rPr>
  </w:style>
  <w:style w:type="paragraph" w:customStyle="1" w:styleId="ConsNonformat">
    <w:name w:val="ConsNonformat"/>
    <w:pPr>
      <w:widowControl w:val="0"/>
      <w:ind w:right="19772"/>
    </w:pPr>
    <w:rPr>
      <w:rFonts w:ascii="Verdana" w:eastAsia="Cambria" w:hAnsi="Verdana" w:cs="Verdana"/>
      <w:lang w:eastAsia="ru-RU"/>
    </w:rPr>
  </w:style>
  <w:style w:type="paragraph" w:customStyle="1" w:styleId="ConsNormal">
    <w:name w:val="ConsNormal"/>
    <w:pPr>
      <w:widowControl w:val="0"/>
      <w:ind w:firstLine="720"/>
    </w:pPr>
    <w:rPr>
      <w:rFonts w:ascii="Symbol" w:eastAsia="Cambria" w:hAnsi="Symbol" w:cs="Symbol"/>
      <w:lang w:eastAsia="ru-RU"/>
    </w:rPr>
  </w:style>
  <w:style w:type="table" w:customStyle="1" w:styleId="1c">
    <w:name w:val="Сетка таблицы1"/>
    <w:basedOn w:val="a3"/>
    <w:next w:val="af2"/>
    <w:rPr>
      <w:rFonts w:ascii="Cambria" w:eastAsia="Cambria" w:hAnsi="Cambria"/>
    </w:rPr>
    <w:tblPr/>
  </w:style>
  <w:style w:type="table" w:customStyle="1" w:styleId="110">
    <w:name w:val="Сетка таблицы11"/>
    <w:basedOn w:val="a3"/>
    <w:next w:val="af2"/>
    <w:uiPriority w:val="59"/>
    <w:rPr>
      <w:sz w:val="22"/>
      <w:szCs w:val="22"/>
      <w:lang w:eastAsia="en-US"/>
    </w:rPr>
    <w:tblPr/>
  </w:style>
  <w:style w:type="character" w:customStyle="1" w:styleId="FontStyle142">
    <w:name w:val="Font Style142"/>
    <w:uiPriority w:val="99"/>
    <w:rPr>
      <w:rFonts w:ascii="Cambria" w:hAnsi="Cambria" w:cs="Cambria"/>
      <w:sz w:val="18"/>
      <w:szCs w:val="18"/>
    </w:rPr>
  </w:style>
  <w:style w:type="character" w:customStyle="1" w:styleId="afff">
    <w:name w:val="Таблица текст Знак"/>
    <w:link w:val="affe"/>
    <w:rPr>
      <w:rFonts w:ascii="Cambria" w:eastAsia="Cambria" w:hAnsi="Cambria"/>
      <w:sz w:val="24"/>
      <w:szCs w:val="24"/>
    </w:rPr>
  </w:style>
  <w:style w:type="paragraph" w:customStyle="1" w:styleId="afffa">
    <w:name w:val="Стиль начало"/>
    <w:basedOn w:val="a1"/>
    <w:pPr>
      <w:widowControl w:val="0"/>
      <w:spacing w:line="264" w:lineRule="auto"/>
    </w:pPr>
    <w:rPr>
      <w:sz w:val="28"/>
      <w:szCs w:val="28"/>
    </w:rPr>
  </w:style>
  <w:style w:type="character" w:customStyle="1" w:styleId="fielddisplayvalue">
    <w:name w:val="fielddisplayvalue"/>
  </w:style>
  <w:style w:type="character" w:customStyle="1" w:styleId="45">
    <w:name w:val="Основной текст4"/>
    <w:rPr>
      <w:rFonts w:ascii="Arial (WT)" w:eastAsia="Arial (WT)" w:hAnsi="Arial (WT)" w:cs="Arial (WT)"/>
      <w:spacing w:val="0"/>
      <w:sz w:val="17"/>
      <w:szCs w:val="17"/>
    </w:rPr>
  </w:style>
  <w:style w:type="paragraph" w:customStyle="1" w:styleId="af1">
    <w:name w:val="Название объекта Знак"/>
    <w:basedOn w:val="a8"/>
    <w:link w:val="af0"/>
    <w:pPr>
      <w:pBdr>
        <w:top w:val="none" w:sz="4" w:space="0" w:color="000000"/>
        <w:left w:val="none" w:sz="4" w:space="0" w:color="000000"/>
        <w:bottom w:val="none" w:sz="4" w:space="0" w:color="000000"/>
        <w:right w:val="none" w:sz="4" w:space="0" w:color="000000"/>
        <w:between w:val="none" w:sz="4" w:space="0" w:color="000000"/>
      </w:pBdr>
      <w:spacing w:before="0" w:after="0"/>
    </w:pPr>
    <w:rPr>
      <w:rFonts w:ascii="Courier New" w:eastAsia="Times New Roman" w:hAnsi="Courier New" w:cs="Courier New"/>
      <w:sz w:val="20"/>
      <w:szCs w:val="20"/>
    </w:rPr>
  </w:style>
  <w:style w:type="paragraph" w:customStyle="1" w:styleId="1d">
    <w:name w:val="Основной текст с отступом1"/>
    <w:pPr>
      <w:pBdr>
        <w:top w:val="none" w:sz="4" w:space="0" w:color="000000"/>
        <w:left w:val="none" w:sz="4" w:space="0" w:color="000000"/>
        <w:bottom w:val="none" w:sz="4" w:space="0" w:color="000000"/>
        <w:right w:val="none" w:sz="4" w:space="0" w:color="000000"/>
        <w:between w:val="none" w:sz="4" w:space="0" w:color="000000"/>
      </w:pBdr>
      <w:ind w:firstLine="705"/>
    </w:pPr>
    <w:rPr>
      <w:rFonts w:ascii="Times New Roman" w:eastAsia="Times New Roman" w:hAnsi="Times New Roman" w:cs="Times New Roman"/>
      <w:sz w:val="24"/>
      <w:szCs w:val="24"/>
      <w:lang w:eastAsia="ru-RU"/>
    </w:rPr>
  </w:style>
  <w:style w:type="paragraph" w:customStyle="1" w:styleId="12">
    <w:name w:val="Основной текст1"/>
    <w:link w:val="af3"/>
    <w:pPr>
      <w:pBdr>
        <w:top w:val="none" w:sz="4" w:space="0" w:color="000000"/>
        <w:left w:val="none" w:sz="4" w:space="0" w:color="000000"/>
        <w:bottom w:val="none" w:sz="4" w:space="0" w:color="000000"/>
        <w:right w:val="none" w:sz="4" w:space="0" w:color="000000"/>
        <w:between w:val="none" w:sz="4" w:space="0" w:color="000000"/>
      </w:pBdr>
      <w:jc w:val="both"/>
    </w:pPr>
    <w:rPr>
      <w:rFonts w:ascii="Times New Roman" w:eastAsia="Times New Roman" w:hAnsi="Times New Roman" w:cs="Times New Roman"/>
      <w:sz w:val="24"/>
      <w:szCs w:val="24"/>
      <w:lang w:eastAsia="ru-RU"/>
    </w:rPr>
  </w:style>
  <w:style w:type="paragraph" w:customStyle="1" w:styleId="Style7">
    <w:name w:val="Style7"/>
    <w:uiPriority w:val="99"/>
    <w:pPr>
      <w:widowControl w:val="0"/>
      <w:pBdr>
        <w:top w:val="none" w:sz="4" w:space="0" w:color="000000"/>
        <w:left w:val="none" w:sz="4" w:space="0" w:color="000000"/>
        <w:bottom w:val="none" w:sz="4" w:space="0" w:color="000000"/>
        <w:right w:val="none" w:sz="4" w:space="0" w:color="000000"/>
        <w:between w:val="none" w:sz="4" w:space="0" w:color="000000"/>
      </w:pBdr>
      <w:spacing w:line="278" w:lineRule="exact"/>
      <w:ind w:firstLine="422"/>
      <w:jc w:val="both"/>
    </w:pPr>
    <w:rPr>
      <w:rFonts w:ascii="Times New Roman" w:eastAsia="Times New Roman" w:hAnsi="Times New Roman" w:cs="Times New Roman"/>
      <w:sz w:val="24"/>
      <w:szCs w:val="24"/>
      <w:lang w:eastAsia="ru-RU"/>
    </w:rPr>
  </w:style>
  <w:style w:type="character" w:customStyle="1" w:styleId="FontStyle36">
    <w:name w:val="Font Style36"/>
    <w:uiPriority w:val="99"/>
    <w:rPr>
      <w:rFonts w:ascii="Times New Roman" w:hAnsi="Times New Roman" w:cs="Times New Roman"/>
      <w:sz w:val="22"/>
      <w:szCs w:val="22"/>
    </w:rPr>
  </w:style>
  <w:style w:type="paragraph" w:customStyle="1" w:styleId="Style6">
    <w:name w:val="Style6"/>
    <w:uiPriority w:val="99"/>
    <w:pPr>
      <w:widowControl w:val="0"/>
      <w:pBdr>
        <w:top w:val="none" w:sz="4" w:space="0" w:color="000000"/>
        <w:left w:val="none" w:sz="4" w:space="0" w:color="000000"/>
        <w:bottom w:val="none" w:sz="4" w:space="0" w:color="000000"/>
        <w:right w:val="none" w:sz="4" w:space="0" w:color="000000"/>
        <w:between w:val="none" w:sz="4" w:space="0" w:color="000000"/>
      </w:pBdr>
      <w:spacing w:line="280" w:lineRule="exact"/>
      <w:ind w:firstLine="768"/>
      <w:jc w:val="both"/>
    </w:pPr>
    <w:rPr>
      <w:rFonts w:ascii="Times New Roman" w:eastAsia="Times New Roman" w:hAnsi="Times New Roman" w:cs="Times New Roman"/>
      <w:sz w:val="24"/>
      <w:szCs w:val="24"/>
      <w:lang w:eastAsia="ru-RU"/>
    </w:rPr>
  </w:style>
  <w:style w:type="paragraph" w:customStyle="1" w:styleId="1e">
    <w:name w:val="Обычный (веб)1"/>
    <w:uiPriority w:val="99"/>
    <w:unhideWhenUsed/>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46">
    <w:name w:val="4_Подпункт"/>
    <w:pPr>
      <w:numPr>
        <w:ilvl w:val="3"/>
      </w:numPr>
      <w:pBdr>
        <w:top w:val="none" w:sz="4" w:space="0" w:color="000000"/>
        <w:left w:val="none" w:sz="4" w:space="0" w:color="000000"/>
        <w:bottom w:val="none" w:sz="4" w:space="0" w:color="000000"/>
        <w:right w:val="none" w:sz="4" w:space="0" w:color="000000"/>
        <w:between w:val="none" w:sz="4" w:space="0" w:color="000000"/>
      </w:pBdr>
      <w:tabs>
        <w:tab w:val="num" w:pos="2394"/>
      </w:tabs>
      <w:spacing w:after="120"/>
      <w:ind w:left="2394" w:hanging="1134"/>
      <w:jc w:val="both"/>
    </w:pPr>
    <w:rPr>
      <w:rFonts w:ascii="Verdana" w:eastAsia="Times New Roman" w:hAnsi="Verdana" w:cs="Times New Roman"/>
      <w:lang w:eastAsia="ru-RU"/>
    </w:rPr>
  </w:style>
  <w:style w:type="paragraph" w:customStyle="1" w:styleId="FR1">
    <w:name w:val="FR1"/>
    <w:pPr>
      <w:widowControl w:val="0"/>
      <w:pBdr>
        <w:top w:val="none" w:sz="4" w:space="0" w:color="000000"/>
        <w:left w:val="none" w:sz="4" w:space="0" w:color="000000"/>
        <w:bottom w:val="none" w:sz="4" w:space="0" w:color="000000"/>
        <w:right w:val="none" w:sz="4" w:space="0" w:color="000000"/>
        <w:between w:val="none" w:sz="4" w:space="0" w:color="000000"/>
      </w:pBdr>
      <w:spacing w:line="360" w:lineRule="auto"/>
      <w:ind w:left="640" w:firstLine="80"/>
    </w:pPr>
    <w:rPr>
      <w:rFonts w:ascii="Arial" w:eastAsia="Times New Roman" w:hAnsi="Arial" w:cs="Times New Roman"/>
      <w:sz w:val="24"/>
      <w:lang w:eastAsia="ru-RU"/>
    </w:rPr>
  </w:style>
  <w:style w:type="character" w:customStyle="1" w:styleId="affd">
    <w:name w:val="Абзац списка Знак"/>
    <w:link w:val="affc"/>
    <w:uiPriority w:val="34"/>
    <w:qFormat/>
    <w:rsid w:val="00FE647C"/>
    <w:rPr>
      <w:rFonts w:ascii="Cambria" w:eastAsia="Cambria" w:hAnsi="Cambria"/>
      <w:sz w:val="24"/>
      <w:szCs w:val="24"/>
      <w:lang w:eastAsia="ru-RU"/>
    </w:rPr>
  </w:style>
  <w:style w:type="character" w:customStyle="1" w:styleId="afff4">
    <w:name w:val="Подподпункт Знак"/>
    <w:link w:val="afff3"/>
    <w:rsid w:val="00FE647C"/>
    <w:rPr>
      <w:rFonts w:ascii="Cambria" w:eastAsia="Cambria" w:hAnsi="Cambria"/>
      <w:sz w:val="28"/>
      <w:lang w:eastAsia="ru-RU"/>
    </w:rPr>
  </w:style>
  <w:style w:type="paragraph" w:styleId="afffb">
    <w:name w:val="Plain Text"/>
    <w:basedOn w:val="a1"/>
    <w:link w:val="afffc"/>
    <w:rsid w:val="0031556E"/>
    <w:rPr>
      <w:rFonts w:ascii="Courier New" w:eastAsia="Times New Roman" w:hAnsi="Courier New" w:cs="Courier New"/>
      <w:sz w:val="20"/>
      <w:szCs w:val="20"/>
    </w:rPr>
  </w:style>
  <w:style w:type="character" w:customStyle="1" w:styleId="afffc">
    <w:name w:val="Текст Знак"/>
    <w:basedOn w:val="a2"/>
    <w:link w:val="afffb"/>
    <w:rsid w:val="0031556E"/>
    <w:rPr>
      <w:rFonts w:ascii="Courier New" w:eastAsia="Times New Roman" w:hAnsi="Courier New" w:cs="Courier New"/>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050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graffitirussia.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dorkina.SY@kl.mrsk-cp.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tender.lot-online.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BE08F-AC78-4900-8B81-58899DD67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15</Pages>
  <Words>7751</Words>
  <Characters>44183</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Samarina_EA</dc:creator>
  <cp:lastModifiedBy>Сидоркина Софья Юрьевна</cp:lastModifiedBy>
  <cp:revision>32</cp:revision>
  <dcterms:created xsi:type="dcterms:W3CDTF">2024-02-19T08:28:00Z</dcterms:created>
  <dcterms:modified xsi:type="dcterms:W3CDTF">2026-06-11T10:40:00Z</dcterms:modified>
  <cp:version>983040</cp:version>
</cp:coreProperties>
</file>